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8A" w:rsidRPr="00B73D8A" w:rsidRDefault="00B73D8A" w:rsidP="00B73D8A">
      <w:pPr>
        <w:pStyle w:val="a3"/>
        <w:tabs>
          <w:tab w:val="center" w:pos="4819"/>
          <w:tab w:val="left" w:pos="8670"/>
        </w:tabs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</w:t>
      </w:r>
    </w:p>
    <w:p w:rsidR="006B0A62" w:rsidRPr="00B73D8A" w:rsidRDefault="006B0A62" w:rsidP="006B0A62">
      <w:pPr>
        <w:pStyle w:val="a3"/>
        <w:rPr>
          <w:rFonts w:ascii="PT Astra Serif" w:hAnsi="PT Astra Serif"/>
          <w:sz w:val="26"/>
          <w:szCs w:val="26"/>
        </w:rPr>
      </w:pPr>
    </w:p>
    <w:p w:rsidR="006B0A62" w:rsidRPr="00B73D8A" w:rsidRDefault="006B0A62" w:rsidP="006B0A62">
      <w:pPr>
        <w:pStyle w:val="a3"/>
        <w:rPr>
          <w:rFonts w:ascii="PT Astra Serif" w:hAnsi="PT Astra Serif"/>
          <w:sz w:val="26"/>
          <w:szCs w:val="26"/>
        </w:rPr>
      </w:pPr>
    </w:p>
    <w:p w:rsidR="006B0A62" w:rsidRPr="00B73D8A" w:rsidRDefault="00550844" w:rsidP="00550844">
      <w:pPr>
        <w:pStyle w:val="a3"/>
        <w:tabs>
          <w:tab w:val="center" w:pos="4819"/>
          <w:tab w:val="left" w:pos="8670"/>
        </w:tabs>
        <w:jc w:val="left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ab/>
      </w:r>
      <w:r w:rsidR="00CF55A9" w:rsidRPr="00CF55A9">
        <w:rPr>
          <w:rFonts w:ascii="PT Astra Serif" w:hAnsi="PT Astra Serif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38.25pt;height:48pt;visibility:visible;mso-wrap-style:square" o:bordertopcolor="this">
            <v:imagedata r:id="rId8" o:title=""/>
            <w10:bordertop type="single" width="4"/>
          </v:shape>
        </w:pict>
      </w:r>
      <w:r w:rsidRPr="00B73D8A">
        <w:rPr>
          <w:rFonts w:ascii="PT Astra Serif" w:hAnsi="PT Astra Serif"/>
          <w:sz w:val="26"/>
          <w:szCs w:val="26"/>
        </w:rPr>
        <w:tab/>
      </w:r>
    </w:p>
    <w:p w:rsidR="00174F46" w:rsidRPr="00B73D8A" w:rsidRDefault="00174F46" w:rsidP="006B0A62">
      <w:pPr>
        <w:jc w:val="center"/>
        <w:rPr>
          <w:rFonts w:ascii="PT Astra Serif" w:hAnsi="PT Astra Serif"/>
          <w:b/>
          <w:sz w:val="26"/>
          <w:szCs w:val="26"/>
        </w:rPr>
      </w:pPr>
    </w:p>
    <w:p w:rsidR="00D0587F" w:rsidRPr="00B73D8A" w:rsidRDefault="00D82CA1" w:rsidP="00D82CA1">
      <w:pPr>
        <w:jc w:val="center"/>
        <w:rPr>
          <w:rFonts w:ascii="PT Astra Serif" w:hAnsi="PT Astra Serif"/>
          <w:b/>
          <w:sz w:val="26"/>
          <w:szCs w:val="26"/>
        </w:rPr>
      </w:pPr>
      <w:r w:rsidRPr="00B73D8A">
        <w:rPr>
          <w:rFonts w:ascii="PT Astra Serif" w:hAnsi="PT Astra Serif"/>
          <w:b/>
          <w:sz w:val="26"/>
          <w:szCs w:val="26"/>
        </w:rPr>
        <w:t>Совет  депутатов</w:t>
      </w:r>
    </w:p>
    <w:p w:rsidR="00D82CA1" w:rsidRPr="00B73D8A" w:rsidRDefault="00362180" w:rsidP="00D82CA1">
      <w:pPr>
        <w:jc w:val="center"/>
        <w:rPr>
          <w:rFonts w:ascii="PT Astra Serif" w:hAnsi="PT Astra Serif"/>
          <w:b/>
          <w:sz w:val="26"/>
          <w:szCs w:val="26"/>
        </w:rPr>
      </w:pPr>
      <w:proofErr w:type="spellStart"/>
      <w:r w:rsidRPr="00B73D8A">
        <w:rPr>
          <w:rFonts w:ascii="PT Astra Serif" w:hAnsi="PT Astra Serif"/>
          <w:b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b/>
          <w:sz w:val="26"/>
          <w:szCs w:val="26"/>
        </w:rPr>
        <w:t xml:space="preserve"> </w:t>
      </w:r>
      <w:r w:rsidR="00D82CA1" w:rsidRPr="00B73D8A">
        <w:rPr>
          <w:rFonts w:ascii="PT Astra Serif" w:hAnsi="PT Astra Serif"/>
          <w:b/>
          <w:sz w:val="26"/>
          <w:szCs w:val="26"/>
        </w:rPr>
        <w:t>муниципально</w:t>
      </w:r>
      <w:r w:rsidR="00174F46" w:rsidRPr="00B73D8A">
        <w:rPr>
          <w:rFonts w:ascii="PT Astra Serif" w:hAnsi="PT Astra Serif"/>
          <w:b/>
          <w:sz w:val="26"/>
          <w:szCs w:val="26"/>
        </w:rPr>
        <w:t xml:space="preserve">го  образования  </w:t>
      </w:r>
    </w:p>
    <w:p w:rsidR="00D82CA1" w:rsidRPr="00B73D8A" w:rsidRDefault="00D82CA1" w:rsidP="00D82CA1">
      <w:pPr>
        <w:jc w:val="center"/>
        <w:rPr>
          <w:rFonts w:ascii="PT Astra Serif" w:hAnsi="PT Astra Serif"/>
          <w:b/>
          <w:sz w:val="26"/>
          <w:szCs w:val="26"/>
        </w:rPr>
      </w:pPr>
      <w:r w:rsidRPr="00B73D8A">
        <w:rPr>
          <w:rFonts w:ascii="PT Astra Serif" w:hAnsi="PT Astra Serif"/>
          <w:b/>
          <w:sz w:val="26"/>
          <w:szCs w:val="26"/>
        </w:rPr>
        <w:t>Петровского  муниципального  района  Саратовской  области</w:t>
      </w:r>
    </w:p>
    <w:p w:rsidR="002F1831" w:rsidRPr="00B73D8A" w:rsidRDefault="002F1831" w:rsidP="00D82CA1">
      <w:pPr>
        <w:jc w:val="center"/>
        <w:rPr>
          <w:rFonts w:ascii="PT Astra Serif" w:hAnsi="PT Astra Serif"/>
          <w:b/>
          <w:sz w:val="26"/>
          <w:szCs w:val="26"/>
        </w:rPr>
      </w:pPr>
    </w:p>
    <w:p w:rsidR="00D82CA1" w:rsidRPr="00B73D8A" w:rsidRDefault="00D82CA1" w:rsidP="00D82CA1">
      <w:pPr>
        <w:jc w:val="center"/>
        <w:rPr>
          <w:rFonts w:ascii="PT Astra Serif" w:hAnsi="PT Astra Serif"/>
          <w:b/>
          <w:sz w:val="26"/>
          <w:szCs w:val="26"/>
        </w:rPr>
      </w:pPr>
      <w:r w:rsidRPr="00B73D8A">
        <w:rPr>
          <w:rFonts w:ascii="PT Astra Serif" w:hAnsi="PT Astra Serif"/>
          <w:b/>
          <w:sz w:val="26"/>
          <w:szCs w:val="26"/>
        </w:rPr>
        <w:t>РЕШЕНИЕ</w:t>
      </w:r>
    </w:p>
    <w:p w:rsidR="00F61905" w:rsidRPr="00B73D8A" w:rsidRDefault="00F61905" w:rsidP="00D82CA1">
      <w:pPr>
        <w:jc w:val="center"/>
        <w:rPr>
          <w:rFonts w:ascii="PT Astra Serif" w:hAnsi="PT Astra Serif"/>
          <w:b/>
          <w:sz w:val="26"/>
          <w:szCs w:val="26"/>
        </w:rPr>
      </w:pPr>
    </w:p>
    <w:p w:rsidR="00D82CA1" w:rsidRPr="00ED3603" w:rsidRDefault="00ED3603" w:rsidP="00ED3603">
      <w:pPr>
        <w:pStyle w:val="ab"/>
        <w:jc w:val="center"/>
        <w:rPr>
          <w:b/>
          <w:sz w:val="28"/>
          <w:szCs w:val="28"/>
        </w:rPr>
      </w:pPr>
      <w:r w:rsidRPr="00ED3603">
        <w:rPr>
          <w:b/>
          <w:sz w:val="28"/>
          <w:szCs w:val="28"/>
        </w:rPr>
        <w:t>о</w:t>
      </w:r>
      <w:r w:rsidR="00D82CA1" w:rsidRPr="00ED3603">
        <w:rPr>
          <w:b/>
          <w:sz w:val="28"/>
          <w:szCs w:val="28"/>
        </w:rPr>
        <w:t>т</w:t>
      </w:r>
      <w:r w:rsidRPr="00ED3603">
        <w:rPr>
          <w:b/>
          <w:sz w:val="28"/>
          <w:szCs w:val="28"/>
        </w:rPr>
        <w:t xml:space="preserve"> 30 мая  2024 года </w:t>
      </w:r>
      <w:r w:rsidR="00D82CA1" w:rsidRPr="00ED3603">
        <w:rPr>
          <w:b/>
          <w:sz w:val="28"/>
          <w:szCs w:val="28"/>
        </w:rPr>
        <w:t xml:space="preserve">  </w:t>
      </w:r>
      <w:r w:rsidR="00C10E5E" w:rsidRPr="00ED3603">
        <w:rPr>
          <w:b/>
          <w:sz w:val="28"/>
          <w:szCs w:val="28"/>
        </w:rPr>
        <w:t xml:space="preserve"> </w:t>
      </w:r>
      <w:r w:rsidRPr="00ED3603">
        <w:rPr>
          <w:b/>
          <w:sz w:val="28"/>
          <w:szCs w:val="28"/>
        </w:rPr>
        <w:t xml:space="preserve">                                       </w:t>
      </w:r>
      <w:r w:rsidR="00B73D8A" w:rsidRPr="00ED3603">
        <w:rPr>
          <w:b/>
          <w:sz w:val="28"/>
          <w:szCs w:val="28"/>
        </w:rPr>
        <w:t xml:space="preserve">              </w:t>
      </w:r>
      <w:r w:rsidR="00C10E5E" w:rsidRPr="00ED3603">
        <w:rPr>
          <w:b/>
          <w:sz w:val="28"/>
          <w:szCs w:val="28"/>
        </w:rPr>
        <w:t>№</w:t>
      </w:r>
      <w:r w:rsidR="00EE4AF1">
        <w:rPr>
          <w:b/>
          <w:sz w:val="28"/>
          <w:szCs w:val="28"/>
        </w:rPr>
        <w:t>14-39</w:t>
      </w:r>
      <w:r w:rsidRPr="00ED3603">
        <w:rPr>
          <w:b/>
          <w:sz w:val="28"/>
          <w:szCs w:val="28"/>
        </w:rPr>
        <w:t>/05</w:t>
      </w:r>
    </w:p>
    <w:p w:rsidR="00ED3603" w:rsidRPr="00ED3603" w:rsidRDefault="00ED3603" w:rsidP="00ED3603">
      <w:pPr>
        <w:pStyle w:val="ab"/>
        <w:jc w:val="center"/>
        <w:rPr>
          <w:b/>
          <w:sz w:val="28"/>
          <w:szCs w:val="28"/>
        </w:rPr>
      </w:pPr>
      <w:r w:rsidRPr="00ED3603">
        <w:rPr>
          <w:b/>
          <w:sz w:val="28"/>
          <w:szCs w:val="28"/>
        </w:rPr>
        <w:t>с. Синенькие  Петровского района</w:t>
      </w:r>
    </w:p>
    <w:p w:rsidR="0045416F" w:rsidRPr="00B73D8A" w:rsidRDefault="0045416F" w:rsidP="00D82CA1">
      <w:pPr>
        <w:rPr>
          <w:rFonts w:ascii="PT Astra Serif" w:hAnsi="PT Astra Serif"/>
          <w:sz w:val="26"/>
          <w:szCs w:val="26"/>
        </w:rPr>
      </w:pPr>
    </w:p>
    <w:p w:rsidR="00A212B7" w:rsidRPr="00B73D8A" w:rsidRDefault="00B73D8A" w:rsidP="00A212B7">
      <w:pPr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  </w:t>
      </w:r>
      <w:r w:rsidR="00A212B7" w:rsidRPr="00B73D8A">
        <w:rPr>
          <w:rFonts w:ascii="PT Astra Serif" w:hAnsi="PT Astra Serif"/>
          <w:b/>
          <w:sz w:val="26"/>
          <w:szCs w:val="26"/>
        </w:rPr>
        <w:t xml:space="preserve">Об утверждении годового отчета об исполнении </w:t>
      </w:r>
    </w:p>
    <w:p w:rsidR="00A212B7" w:rsidRPr="00B73D8A" w:rsidRDefault="00A212B7" w:rsidP="00A212B7">
      <w:pPr>
        <w:rPr>
          <w:rFonts w:ascii="PT Astra Serif" w:hAnsi="PT Astra Serif"/>
          <w:b/>
          <w:sz w:val="26"/>
          <w:szCs w:val="26"/>
        </w:rPr>
      </w:pPr>
      <w:r w:rsidRPr="00B73D8A">
        <w:rPr>
          <w:rFonts w:ascii="PT Astra Serif" w:hAnsi="PT Astra Serif"/>
          <w:b/>
          <w:sz w:val="26"/>
          <w:szCs w:val="26"/>
        </w:rPr>
        <w:t xml:space="preserve">   бюджета </w:t>
      </w:r>
      <w:proofErr w:type="spellStart"/>
      <w:r w:rsidRPr="00B73D8A">
        <w:rPr>
          <w:rFonts w:ascii="PT Astra Serif" w:hAnsi="PT Astra Serif"/>
          <w:b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b/>
          <w:sz w:val="26"/>
          <w:szCs w:val="26"/>
        </w:rPr>
        <w:t xml:space="preserve">  муниципального  </w:t>
      </w:r>
    </w:p>
    <w:p w:rsidR="00A212B7" w:rsidRPr="00B73D8A" w:rsidRDefault="00A212B7" w:rsidP="00A212B7">
      <w:pPr>
        <w:rPr>
          <w:rFonts w:ascii="PT Astra Serif" w:hAnsi="PT Astra Serif"/>
          <w:b/>
          <w:sz w:val="26"/>
          <w:szCs w:val="26"/>
        </w:rPr>
      </w:pPr>
      <w:r w:rsidRPr="00B73D8A">
        <w:rPr>
          <w:rFonts w:ascii="PT Astra Serif" w:hAnsi="PT Astra Serif"/>
          <w:b/>
          <w:sz w:val="26"/>
          <w:szCs w:val="26"/>
        </w:rPr>
        <w:t xml:space="preserve">   образования  Петровского  муниципального  района</w:t>
      </w:r>
    </w:p>
    <w:p w:rsidR="00A212B7" w:rsidRPr="00B73D8A" w:rsidRDefault="00A212B7" w:rsidP="00A212B7">
      <w:pPr>
        <w:rPr>
          <w:rFonts w:ascii="PT Astra Serif" w:hAnsi="PT Astra Serif"/>
          <w:b/>
          <w:sz w:val="26"/>
          <w:szCs w:val="26"/>
        </w:rPr>
      </w:pPr>
      <w:r w:rsidRPr="00B73D8A">
        <w:rPr>
          <w:rFonts w:ascii="PT Astra Serif" w:hAnsi="PT Astra Serif"/>
          <w:b/>
          <w:sz w:val="26"/>
          <w:szCs w:val="26"/>
        </w:rPr>
        <w:t xml:space="preserve">   Саратовской  области  за  20</w:t>
      </w:r>
      <w:r w:rsidR="00902223" w:rsidRPr="00B73D8A">
        <w:rPr>
          <w:rFonts w:ascii="PT Astra Serif" w:hAnsi="PT Astra Serif"/>
          <w:b/>
          <w:sz w:val="26"/>
          <w:szCs w:val="26"/>
        </w:rPr>
        <w:t>2</w:t>
      </w:r>
      <w:r w:rsidR="007F02FC">
        <w:rPr>
          <w:rFonts w:ascii="PT Astra Serif" w:hAnsi="PT Astra Serif"/>
          <w:b/>
          <w:sz w:val="26"/>
          <w:szCs w:val="26"/>
        </w:rPr>
        <w:t xml:space="preserve">3 </w:t>
      </w:r>
      <w:r w:rsidRPr="00B73D8A">
        <w:rPr>
          <w:rFonts w:ascii="PT Astra Serif" w:hAnsi="PT Astra Serif"/>
          <w:b/>
          <w:sz w:val="26"/>
          <w:szCs w:val="26"/>
        </w:rPr>
        <w:t>год</w:t>
      </w:r>
    </w:p>
    <w:p w:rsidR="00A212B7" w:rsidRPr="00B73D8A" w:rsidRDefault="00A212B7" w:rsidP="00A212B7">
      <w:pPr>
        <w:rPr>
          <w:rFonts w:ascii="PT Astra Serif" w:hAnsi="PT Astra Serif"/>
          <w:sz w:val="26"/>
          <w:szCs w:val="26"/>
        </w:rPr>
      </w:pPr>
    </w:p>
    <w:p w:rsidR="00A212B7" w:rsidRPr="00B73D8A" w:rsidRDefault="00A212B7" w:rsidP="00A212B7">
      <w:pPr>
        <w:tabs>
          <w:tab w:val="left" w:pos="-142"/>
        </w:tabs>
        <w:ind w:firstLine="142"/>
        <w:jc w:val="both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 xml:space="preserve"> </w:t>
      </w:r>
      <w:r w:rsidR="00B73D8A">
        <w:rPr>
          <w:rFonts w:ascii="PT Astra Serif" w:hAnsi="PT Astra Serif"/>
          <w:sz w:val="26"/>
          <w:szCs w:val="26"/>
        </w:rPr>
        <w:t xml:space="preserve">       </w:t>
      </w:r>
      <w:r w:rsidRPr="00B73D8A">
        <w:rPr>
          <w:rFonts w:ascii="PT Astra Serif" w:hAnsi="PT Astra Serif"/>
          <w:sz w:val="26"/>
          <w:szCs w:val="26"/>
        </w:rPr>
        <w:t xml:space="preserve">На основании Устава </w:t>
      </w:r>
      <w:proofErr w:type="spellStart"/>
      <w:r w:rsidRPr="00B73D8A">
        <w:rPr>
          <w:rFonts w:ascii="PT Astra Serif" w:hAnsi="PT Astra Serif"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 муниципального  образования      Петровского  муниципального района Саратовской области Совет  депутатов  </w:t>
      </w:r>
      <w:proofErr w:type="spellStart"/>
      <w:r w:rsidRPr="00B73D8A">
        <w:rPr>
          <w:rFonts w:ascii="PT Astra Serif" w:hAnsi="PT Astra Serif"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 муниципального  образования  Петровского  муниципального   района Саратовской области</w:t>
      </w:r>
    </w:p>
    <w:p w:rsidR="00A212B7" w:rsidRPr="00B73D8A" w:rsidRDefault="00A212B7" w:rsidP="006A3D8E">
      <w:pPr>
        <w:jc w:val="center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b/>
          <w:sz w:val="26"/>
          <w:szCs w:val="26"/>
        </w:rPr>
        <w:t>РЕШИЛ:</w:t>
      </w:r>
    </w:p>
    <w:p w:rsidR="00EB3865" w:rsidRPr="00B73D8A" w:rsidRDefault="00EB3865" w:rsidP="00EB3865">
      <w:pPr>
        <w:numPr>
          <w:ilvl w:val="0"/>
          <w:numId w:val="6"/>
        </w:numPr>
        <w:tabs>
          <w:tab w:val="left" w:pos="284"/>
        </w:tabs>
        <w:ind w:left="0" w:right="-31" w:firstLine="356"/>
        <w:jc w:val="both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 xml:space="preserve">Утвердить годовой отчет об исполнении бюджета </w:t>
      </w:r>
      <w:proofErr w:type="spellStart"/>
      <w:r w:rsidRPr="00B73D8A">
        <w:rPr>
          <w:rFonts w:ascii="PT Astra Serif" w:hAnsi="PT Astra Serif"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муниципального образования  Петровского муниципального района Саратовской области за 20</w:t>
      </w:r>
      <w:r w:rsidR="00FF1622" w:rsidRPr="00B73D8A">
        <w:rPr>
          <w:rFonts w:ascii="PT Astra Serif" w:hAnsi="PT Astra Serif"/>
          <w:sz w:val="26"/>
          <w:szCs w:val="26"/>
        </w:rPr>
        <w:t>2</w:t>
      </w:r>
      <w:r w:rsidR="007F02FC">
        <w:rPr>
          <w:rFonts w:ascii="PT Astra Serif" w:hAnsi="PT Astra Serif"/>
          <w:sz w:val="26"/>
          <w:szCs w:val="26"/>
        </w:rPr>
        <w:t xml:space="preserve">3 </w:t>
      </w:r>
      <w:r w:rsidRPr="00B73D8A">
        <w:rPr>
          <w:rFonts w:ascii="PT Astra Serif" w:hAnsi="PT Astra Serif"/>
          <w:sz w:val="26"/>
          <w:szCs w:val="26"/>
        </w:rPr>
        <w:t xml:space="preserve">год  по общему объему доходов в сумме </w:t>
      </w:r>
      <w:r w:rsidR="007F02FC">
        <w:rPr>
          <w:rFonts w:ascii="PT Astra Serif" w:hAnsi="PT Astra Serif"/>
          <w:sz w:val="26"/>
          <w:szCs w:val="26"/>
        </w:rPr>
        <w:t>18 039 080,39</w:t>
      </w:r>
      <w:r w:rsidRPr="00B73D8A">
        <w:rPr>
          <w:rFonts w:ascii="PT Astra Serif" w:hAnsi="PT Astra Serif"/>
          <w:sz w:val="26"/>
          <w:szCs w:val="26"/>
        </w:rPr>
        <w:t xml:space="preserve"> рубл</w:t>
      </w:r>
      <w:r w:rsidR="008E543C" w:rsidRPr="00B73D8A">
        <w:rPr>
          <w:rFonts w:ascii="PT Astra Serif" w:hAnsi="PT Astra Serif"/>
          <w:sz w:val="26"/>
          <w:szCs w:val="26"/>
        </w:rPr>
        <w:t>ей</w:t>
      </w:r>
      <w:r w:rsidRPr="00B73D8A">
        <w:rPr>
          <w:rFonts w:ascii="PT Astra Serif" w:hAnsi="PT Astra Serif"/>
          <w:sz w:val="26"/>
          <w:szCs w:val="26"/>
        </w:rPr>
        <w:t>, расход</w:t>
      </w:r>
      <w:r w:rsidR="00DA265C" w:rsidRPr="00B73D8A">
        <w:rPr>
          <w:rFonts w:ascii="PT Astra Serif" w:hAnsi="PT Astra Serif"/>
          <w:sz w:val="26"/>
          <w:szCs w:val="26"/>
        </w:rPr>
        <w:t>ов</w:t>
      </w:r>
      <w:r w:rsidRPr="00B73D8A">
        <w:rPr>
          <w:rFonts w:ascii="PT Astra Serif" w:hAnsi="PT Astra Serif"/>
          <w:sz w:val="26"/>
          <w:szCs w:val="26"/>
        </w:rPr>
        <w:t xml:space="preserve"> в сумме  </w:t>
      </w:r>
      <w:r w:rsidR="007F02FC">
        <w:rPr>
          <w:rFonts w:ascii="PT Astra Serif" w:hAnsi="PT Astra Serif"/>
          <w:sz w:val="26"/>
          <w:szCs w:val="26"/>
        </w:rPr>
        <w:t>16 767 887,31</w:t>
      </w:r>
      <w:r w:rsidRPr="00B73D8A">
        <w:rPr>
          <w:rFonts w:ascii="PT Astra Serif" w:hAnsi="PT Astra Serif"/>
          <w:sz w:val="26"/>
          <w:szCs w:val="26"/>
        </w:rPr>
        <w:t xml:space="preserve"> рубл</w:t>
      </w:r>
      <w:r w:rsidR="007F02FC">
        <w:rPr>
          <w:rFonts w:ascii="PT Astra Serif" w:hAnsi="PT Astra Serif"/>
          <w:sz w:val="26"/>
          <w:szCs w:val="26"/>
        </w:rPr>
        <w:t>ей</w:t>
      </w:r>
      <w:r w:rsidR="00B73D8A">
        <w:rPr>
          <w:rFonts w:ascii="PT Astra Serif" w:hAnsi="PT Astra Serif"/>
          <w:sz w:val="26"/>
          <w:szCs w:val="26"/>
        </w:rPr>
        <w:t xml:space="preserve"> </w:t>
      </w:r>
      <w:r w:rsidRPr="00B73D8A">
        <w:rPr>
          <w:rFonts w:ascii="PT Astra Serif" w:hAnsi="PT Astra Serif"/>
          <w:sz w:val="26"/>
          <w:szCs w:val="26"/>
        </w:rPr>
        <w:t xml:space="preserve">и </w:t>
      </w:r>
      <w:proofErr w:type="spellStart"/>
      <w:r w:rsidR="00BA7EC2" w:rsidRPr="00B73D8A">
        <w:rPr>
          <w:rFonts w:ascii="PT Astra Serif" w:hAnsi="PT Astra Serif"/>
          <w:sz w:val="26"/>
          <w:szCs w:val="26"/>
        </w:rPr>
        <w:t>про</w:t>
      </w:r>
      <w:r w:rsidR="000A3A12" w:rsidRPr="00B73D8A">
        <w:rPr>
          <w:rFonts w:ascii="PT Astra Serif" w:hAnsi="PT Astra Serif"/>
          <w:sz w:val="26"/>
          <w:szCs w:val="26"/>
        </w:rPr>
        <w:t>фицит</w:t>
      </w:r>
      <w:r w:rsidR="00DA265C" w:rsidRPr="00B73D8A">
        <w:rPr>
          <w:rFonts w:ascii="PT Astra Serif" w:hAnsi="PT Astra Serif"/>
          <w:sz w:val="26"/>
          <w:szCs w:val="26"/>
        </w:rPr>
        <w:t>а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 в сумме  </w:t>
      </w:r>
      <w:r w:rsidR="007F02FC">
        <w:rPr>
          <w:rFonts w:ascii="PT Astra Serif" w:hAnsi="PT Astra Serif"/>
          <w:sz w:val="26"/>
          <w:szCs w:val="26"/>
        </w:rPr>
        <w:t>1 271 193,08</w:t>
      </w:r>
      <w:r w:rsidRPr="00B73D8A">
        <w:rPr>
          <w:rFonts w:ascii="PT Astra Serif" w:hAnsi="PT Astra Serif"/>
          <w:sz w:val="26"/>
          <w:szCs w:val="26"/>
        </w:rPr>
        <w:t xml:space="preserve"> рубл</w:t>
      </w:r>
      <w:r w:rsidR="007F02FC">
        <w:rPr>
          <w:rFonts w:ascii="PT Astra Serif" w:hAnsi="PT Astra Serif"/>
          <w:sz w:val="26"/>
          <w:szCs w:val="26"/>
        </w:rPr>
        <w:t>я</w:t>
      </w:r>
      <w:r w:rsidRPr="00B73D8A">
        <w:rPr>
          <w:rFonts w:ascii="PT Astra Serif" w:hAnsi="PT Astra Serif"/>
          <w:sz w:val="26"/>
          <w:szCs w:val="26"/>
        </w:rPr>
        <w:t xml:space="preserve">. </w:t>
      </w:r>
      <w:bookmarkStart w:id="0" w:name="_GoBack"/>
      <w:bookmarkEnd w:id="0"/>
    </w:p>
    <w:p w:rsidR="00EB3865" w:rsidRPr="00B73D8A" w:rsidRDefault="00EB3865" w:rsidP="00EB3865">
      <w:pPr>
        <w:numPr>
          <w:ilvl w:val="0"/>
          <w:numId w:val="6"/>
        </w:numPr>
        <w:tabs>
          <w:tab w:val="left" w:pos="284"/>
        </w:tabs>
        <w:ind w:left="0" w:right="-31" w:firstLine="356"/>
        <w:jc w:val="both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>Утвердить показатели:</w:t>
      </w:r>
    </w:p>
    <w:p w:rsidR="00EB3865" w:rsidRPr="00B73D8A" w:rsidRDefault="00EB3865" w:rsidP="00B73D8A">
      <w:pPr>
        <w:ind w:left="142" w:firstLine="284"/>
        <w:jc w:val="both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 xml:space="preserve">доходов бюджета </w:t>
      </w:r>
      <w:proofErr w:type="spellStart"/>
      <w:r w:rsidRPr="00B73D8A">
        <w:rPr>
          <w:rFonts w:ascii="PT Astra Serif" w:hAnsi="PT Astra Serif"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муниципального образования  Петровского муниципального района Саратовской области за 20</w:t>
      </w:r>
      <w:r w:rsidR="00FF1622" w:rsidRPr="00B73D8A">
        <w:rPr>
          <w:rFonts w:ascii="PT Astra Serif" w:hAnsi="PT Astra Serif"/>
          <w:sz w:val="26"/>
          <w:szCs w:val="26"/>
        </w:rPr>
        <w:t>2</w:t>
      </w:r>
      <w:r w:rsidR="007F02FC">
        <w:rPr>
          <w:rFonts w:ascii="PT Astra Serif" w:hAnsi="PT Astra Serif"/>
          <w:sz w:val="26"/>
          <w:szCs w:val="26"/>
        </w:rPr>
        <w:t xml:space="preserve">3 </w:t>
      </w:r>
      <w:r w:rsidRPr="00B73D8A">
        <w:rPr>
          <w:rFonts w:ascii="PT Astra Serif" w:hAnsi="PT Astra Serif"/>
          <w:sz w:val="26"/>
          <w:szCs w:val="26"/>
        </w:rPr>
        <w:t xml:space="preserve">год по кодам классификации доходов бюджета согласно приложению 1 к настоящему решению;    </w:t>
      </w:r>
    </w:p>
    <w:p w:rsidR="00EB3865" w:rsidRPr="00B73D8A" w:rsidRDefault="00EB3865" w:rsidP="00EB3865">
      <w:pPr>
        <w:ind w:firstLine="360"/>
        <w:jc w:val="both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 xml:space="preserve"> расходов бюджета </w:t>
      </w:r>
      <w:proofErr w:type="spellStart"/>
      <w:r w:rsidRPr="00B73D8A">
        <w:rPr>
          <w:rFonts w:ascii="PT Astra Serif" w:hAnsi="PT Astra Serif"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 муниципального образования Петровского муниципального района Саратовской области за 20</w:t>
      </w:r>
      <w:r w:rsidR="00FF1622" w:rsidRPr="00B73D8A">
        <w:rPr>
          <w:rFonts w:ascii="PT Astra Serif" w:hAnsi="PT Astra Serif"/>
          <w:sz w:val="26"/>
          <w:szCs w:val="26"/>
        </w:rPr>
        <w:t>2</w:t>
      </w:r>
      <w:r w:rsidR="007F02FC">
        <w:rPr>
          <w:rFonts w:ascii="PT Astra Serif" w:hAnsi="PT Astra Serif"/>
          <w:sz w:val="26"/>
          <w:szCs w:val="26"/>
        </w:rPr>
        <w:t>3</w:t>
      </w:r>
      <w:r w:rsidRPr="00B73D8A">
        <w:rPr>
          <w:rFonts w:ascii="PT Astra Serif" w:hAnsi="PT Astra Serif"/>
          <w:sz w:val="26"/>
          <w:szCs w:val="26"/>
        </w:rPr>
        <w:t xml:space="preserve"> год по ведомственной структуре расходов бюджета согласно приложению </w:t>
      </w:r>
      <w:r w:rsidR="008E543C" w:rsidRPr="00B73D8A">
        <w:rPr>
          <w:rFonts w:ascii="PT Astra Serif" w:hAnsi="PT Astra Serif"/>
          <w:sz w:val="26"/>
          <w:szCs w:val="26"/>
        </w:rPr>
        <w:t>2</w:t>
      </w:r>
      <w:r w:rsidRPr="00B73D8A">
        <w:rPr>
          <w:rFonts w:ascii="PT Astra Serif" w:hAnsi="PT Astra Serif"/>
          <w:sz w:val="26"/>
          <w:szCs w:val="26"/>
        </w:rPr>
        <w:t xml:space="preserve"> к настоящему решению;  </w:t>
      </w:r>
    </w:p>
    <w:p w:rsidR="00EB3865" w:rsidRPr="00B73D8A" w:rsidRDefault="00EB3865" w:rsidP="00EB3865">
      <w:pPr>
        <w:ind w:firstLine="360"/>
        <w:jc w:val="both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 xml:space="preserve">  расходов бюджета </w:t>
      </w:r>
      <w:proofErr w:type="spellStart"/>
      <w:r w:rsidRPr="00B73D8A">
        <w:rPr>
          <w:rFonts w:ascii="PT Astra Serif" w:hAnsi="PT Astra Serif"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 муниципального образования Петровского муниципального района Саратовской области за 20</w:t>
      </w:r>
      <w:r w:rsidR="00FF1622" w:rsidRPr="00B73D8A">
        <w:rPr>
          <w:rFonts w:ascii="PT Astra Serif" w:hAnsi="PT Astra Serif"/>
          <w:sz w:val="26"/>
          <w:szCs w:val="26"/>
        </w:rPr>
        <w:t>2</w:t>
      </w:r>
      <w:r w:rsidR="007F02FC">
        <w:rPr>
          <w:rFonts w:ascii="PT Astra Serif" w:hAnsi="PT Astra Serif"/>
          <w:sz w:val="26"/>
          <w:szCs w:val="26"/>
        </w:rPr>
        <w:t>3</w:t>
      </w:r>
      <w:r w:rsidRPr="00B73D8A">
        <w:rPr>
          <w:rFonts w:ascii="PT Astra Serif" w:hAnsi="PT Astra Serif"/>
          <w:sz w:val="26"/>
          <w:szCs w:val="26"/>
        </w:rPr>
        <w:t xml:space="preserve"> год по разделам и подразделам классификации расходов бюджета согласно приложению </w:t>
      </w:r>
      <w:r w:rsidR="008E543C" w:rsidRPr="00B73D8A">
        <w:rPr>
          <w:rFonts w:ascii="PT Astra Serif" w:hAnsi="PT Astra Serif"/>
          <w:sz w:val="26"/>
          <w:szCs w:val="26"/>
        </w:rPr>
        <w:t>3</w:t>
      </w:r>
      <w:r w:rsidRPr="00B73D8A">
        <w:rPr>
          <w:rFonts w:ascii="PT Astra Serif" w:hAnsi="PT Astra Serif"/>
          <w:sz w:val="26"/>
          <w:szCs w:val="26"/>
        </w:rPr>
        <w:t xml:space="preserve"> к настоящему решению;</w:t>
      </w:r>
    </w:p>
    <w:p w:rsidR="00EB3865" w:rsidRPr="00B73D8A" w:rsidRDefault="00EB3865" w:rsidP="008E543C">
      <w:pPr>
        <w:ind w:firstLine="360"/>
        <w:jc w:val="both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 xml:space="preserve">источников финансирования дефицита бюджета </w:t>
      </w:r>
      <w:proofErr w:type="spellStart"/>
      <w:r w:rsidRPr="00B73D8A">
        <w:rPr>
          <w:rFonts w:ascii="PT Astra Serif" w:hAnsi="PT Astra Serif"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муниципального образования Петровского муниципального района Саратовской области за 20</w:t>
      </w:r>
      <w:r w:rsidR="00FF1622" w:rsidRPr="00B73D8A">
        <w:rPr>
          <w:rFonts w:ascii="PT Astra Serif" w:hAnsi="PT Astra Serif"/>
          <w:sz w:val="26"/>
          <w:szCs w:val="26"/>
        </w:rPr>
        <w:t>2</w:t>
      </w:r>
      <w:r w:rsidR="007F02FC">
        <w:rPr>
          <w:rFonts w:ascii="PT Astra Serif" w:hAnsi="PT Astra Serif"/>
          <w:sz w:val="26"/>
          <w:szCs w:val="26"/>
        </w:rPr>
        <w:t>3</w:t>
      </w:r>
      <w:r w:rsidRPr="00B73D8A">
        <w:rPr>
          <w:rFonts w:ascii="PT Astra Serif" w:hAnsi="PT Astra Serif"/>
          <w:sz w:val="26"/>
          <w:szCs w:val="26"/>
        </w:rPr>
        <w:t xml:space="preserve"> год по кодам </w:t>
      </w:r>
      <w:proofErr w:type="gramStart"/>
      <w:r w:rsidRPr="00B73D8A">
        <w:rPr>
          <w:rFonts w:ascii="PT Astra Serif" w:hAnsi="PT Astra Serif"/>
          <w:sz w:val="26"/>
          <w:szCs w:val="26"/>
        </w:rPr>
        <w:t>классификации источников финансирования дефицита бюджета</w:t>
      </w:r>
      <w:proofErr w:type="gramEnd"/>
      <w:r w:rsidRPr="00B73D8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1764A0" w:rsidRPr="00B73D8A">
        <w:rPr>
          <w:rFonts w:ascii="PT Astra Serif" w:hAnsi="PT Astra Serif"/>
          <w:sz w:val="26"/>
          <w:szCs w:val="26"/>
        </w:rPr>
        <w:t>Синеньского</w:t>
      </w:r>
      <w:proofErr w:type="spellEnd"/>
      <w:r w:rsidRPr="00B73D8A">
        <w:rPr>
          <w:rFonts w:ascii="PT Astra Serif" w:hAnsi="PT Astra Serif"/>
          <w:sz w:val="26"/>
          <w:szCs w:val="26"/>
        </w:rPr>
        <w:t xml:space="preserve"> муниципального образования Петровского муниципального района Саратовской области согласно приложению </w:t>
      </w:r>
      <w:r w:rsidR="008E543C" w:rsidRPr="00B73D8A">
        <w:rPr>
          <w:rFonts w:ascii="PT Astra Serif" w:hAnsi="PT Astra Serif"/>
          <w:sz w:val="26"/>
          <w:szCs w:val="26"/>
        </w:rPr>
        <w:t>4</w:t>
      </w:r>
      <w:r w:rsidRPr="00B73D8A">
        <w:rPr>
          <w:rFonts w:ascii="PT Astra Serif" w:hAnsi="PT Astra Serif"/>
          <w:sz w:val="26"/>
          <w:szCs w:val="26"/>
        </w:rPr>
        <w:t xml:space="preserve"> к настоящему решению;  </w:t>
      </w:r>
    </w:p>
    <w:p w:rsidR="00A212B7" w:rsidRPr="00B73D8A" w:rsidRDefault="008E543C" w:rsidP="00A212B7">
      <w:pPr>
        <w:ind w:firstLine="426"/>
        <w:jc w:val="both"/>
        <w:rPr>
          <w:rFonts w:ascii="PT Astra Serif" w:hAnsi="PT Astra Serif"/>
          <w:sz w:val="26"/>
          <w:szCs w:val="26"/>
        </w:rPr>
      </w:pPr>
      <w:r w:rsidRPr="00B73D8A">
        <w:rPr>
          <w:rFonts w:ascii="PT Astra Serif" w:hAnsi="PT Astra Serif"/>
          <w:sz w:val="26"/>
          <w:szCs w:val="26"/>
        </w:rPr>
        <w:t>3</w:t>
      </w:r>
      <w:r w:rsidR="00A212B7" w:rsidRPr="00B73D8A">
        <w:rPr>
          <w:rFonts w:ascii="PT Astra Serif" w:hAnsi="PT Astra Serif"/>
          <w:sz w:val="26"/>
          <w:szCs w:val="26"/>
        </w:rPr>
        <w:t>. Настоящее решение вступает в силу со дня его официального опубликования.</w:t>
      </w:r>
    </w:p>
    <w:p w:rsidR="008E543C" w:rsidRPr="00B73D8A" w:rsidRDefault="008E543C" w:rsidP="00A212B7">
      <w:pPr>
        <w:ind w:firstLine="426"/>
        <w:jc w:val="both"/>
        <w:rPr>
          <w:rFonts w:ascii="PT Astra Serif" w:hAnsi="PT Astra Serif"/>
          <w:sz w:val="26"/>
          <w:szCs w:val="26"/>
        </w:rPr>
      </w:pPr>
    </w:p>
    <w:p w:rsidR="00CB5FFB" w:rsidRPr="00B73D8A" w:rsidRDefault="00CB5FFB" w:rsidP="00A212B7">
      <w:pPr>
        <w:ind w:firstLine="426"/>
        <w:jc w:val="both"/>
        <w:rPr>
          <w:rFonts w:ascii="PT Astra Serif" w:hAnsi="PT Astra Serif"/>
          <w:sz w:val="26"/>
          <w:szCs w:val="26"/>
        </w:rPr>
      </w:pPr>
    </w:p>
    <w:p w:rsidR="00B73D8A" w:rsidRDefault="004B69A3" w:rsidP="004B69A3">
      <w:pPr>
        <w:jc w:val="both"/>
        <w:rPr>
          <w:rFonts w:ascii="PT Astra Serif" w:hAnsi="PT Astra Serif"/>
          <w:b/>
          <w:sz w:val="26"/>
          <w:szCs w:val="26"/>
        </w:rPr>
      </w:pPr>
      <w:r w:rsidRPr="00B73D8A">
        <w:rPr>
          <w:rFonts w:ascii="PT Astra Serif" w:hAnsi="PT Astra Serif"/>
          <w:b/>
          <w:sz w:val="26"/>
          <w:szCs w:val="26"/>
        </w:rPr>
        <w:t xml:space="preserve">   Глава </w:t>
      </w:r>
      <w:proofErr w:type="spellStart"/>
      <w:r w:rsidRPr="00B73D8A">
        <w:rPr>
          <w:rFonts w:ascii="PT Astra Serif" w:hAnsi="PT Astra Serif"/>
          <w:b/>
          <w:sz w:val="26"/>
          <w:szCs w:val="26"/>
        </w:rPr>
        <w:t>Синеньского</w:t>
      </w:r>
      <w:proofErr w:type="spellEnd"/>
    </w:p>
    <w:p w:rsidR="002C2326" w:rsidRDefault="00B73D8A" w:rsidP="004B69A3">
      <w:pPr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 </w:t>
      </w:r>
      <w:r w:rsidR="00C94ACE" w:rsidRPr="00B73D8A">
        <w:rPr>
          <w:rFonts w:ascii="PT Astra Serif" w:hAnsi="PT Astra Serif"/>
          <w:b/>
          <w:sz w:val="26"/>
          <w:szCs w:val="26"/>
        </w:rPr>
        <w:t xml:space="preserve"> муниципального образования                               </w:t>
      </w:r>
      <w:r>
        <w:rPr>
          <w:rFonts w:ascii="PT Astra Serif" w:hAnsi="PT Astra Serif"/>
          <w:b/>
          <w:sz w:val="26"/>
          <w:szCs w:val="26"/>
        </w:rPr>
        <w:t xml:space="preserve">                            </w:t>
      </w:r>
      <w:r w:rsidR="002C1A05">
        <w:rPr>
          <w:rFonts w:ascii="PT Astra Serif" w:hAnsi="PT Astra Serif"/>
          <w:b/>
          <w:sz w:val="26"/>
          <w:szCs w:val="26"/>
        </w:rPr>
        <w:t>Л.П.Герасимова</w:t>
      </w:r>
    </w:p>
    <w:p w:rsidR="003513BB" w:rsidRDefault="003513BB" w:rsidP="004B69A3">
      <w:pPr>
        <w:jc w:val="both"/>
        <w:rPr>
          <w:rFonts w:ascii="PT Astra Serif" w:hAnsi="PT Astra Serif"/>
          <w:b/>
          <w:sz w:val="26"/>
          <w:szCs w:val="26"/>
        </w:rPr>
      </w:pPr>
    </w:p>
    <w:p w:rsidR="003513BB" w:rsidRDefault="003513BB" w:rsidP="004B69A3">
      <w:pPr>
        <w:jc w:val="both"/>
        <w:rPr>
          <w:rFonts w:ascii="PT Astra Serif" w:hAnsi="PT Astra Serif"/>
          <w:b/>
          <w:sz w:val="26"/>
          <w:szCs w:val="26"/>
        </w:rPr>
      </w:pPr>
    </w:p>
    <w:p w:rsidR="003513BB" w:rsidRDefault="003513BB" w:rsidP="004B69A3">
      <w:pPr>
        <w:jc w:val="both"/>
        <w:rPr>
          <w:rFonts w:ascii="PT Astra Serif" w:hAnsi="PT Astra Serif"/>
          <w:b/>
          <w:sz w:val="26"/>
          <w:szCs w:val="26"/>
        </w:rPr>
      </w:pPr>
    </w:p>
    <w:p w:rsidR="003513BB" w:rsidRPr="00C52678" w:rsidRDefault="003513BB" w:rsidP="003513BB">
      <w:pPr>
        <w:ind w:left="5103"/>
        <w:rPr>
          <w:rFonts w:ascii="PT Astra Serif" w:hAnsi="PT Astra Serif"/>
          <w:b/>
          <w:bCs/>
          <w:sz w:val="18"/>
          <w:szCs w:val="18"/>
        </w:rPr>
      </w:pPr>
      <w:r w:rsidRPr="00C52678">
        <w:rPr>
          <w:rFonts w:ascii="PT Astra Serif" w:hAnsi="PT Astra Serif"/>
          <w:b/>
          <w:bCs/>
          <w:sz w:val="18"/>
          <w:szCs w:val="18"/>
        </w:rPr>
        <w:lastRenderedPageBreak/>
        <w:t xml:space="preserve">Приложение 1 к решению Совета депутатов </w:t>
      </w:r>
      <w:proofErr w:type="spellStart"/>
      <w:r w:rsidRPr="00C52678">
        <w:rPr>
          <w:rFonts w:ascii="PT Astra Serif" w:hAnsi="PT Astra Serif"/>
          <w:b/>
          <w:bCs/>
          <w:sz w:val="18"/>
          <w:szCs w:val="18"/>
        </w:rPr>
        <w:t>Синеньского</w:t>
      </w:r>
      <w:proofErr w:type="spellEnd"/>
      <w:r w:rsidRPr="00C52678">
        <w:rPr>
          <w:rFonts w:ascii="PT Astra Serif" w:hAnsi="PT Astra Serif"/>
          <w:b/>
          <w:bCs/>
          <w:sz w:val="18"/>
          <w:szCs w:val="18"/>
        </w:rPr>
        <w:t xml:space="preserve"> муниципального образования Петровского муниципальн</w:t>
      </w:r>
      <w:r>
        <w:rPr>
          <w:rFonts w:ascii="PT Astra Serif" w:hAnsi="PT Astra Serif"/>
          <w:b/>
          <w:bCs/>
          <w:sz w:val="18"/>
          <w:szCs w:val="18"/>
        </w:rPr>
        <w:t xml:space="preserve">ого района Саратовской области </w:t>
      </w:r>
      <w:r w:rsidRPr="00C52678">
        <w:rPr>
          <w:rFonts w:ascii="PT Astra Serif" w:hAnsi="PT Astra Serif"/>
          <w:b/>
          <w:bCs/>
          <w:sz w:val="18"/>
          <w:szCs w:val="18"/>
        </w:rPr>
        <w:t xml:space="preserve"> </w:t>
      </w:r>
      <w:r w:rsidRPr="00C52678">
        <w:rPr>
          <w:rFonts w:ascii="PT Astra Serif" w:hAnsi="PT Astra Serif"/>
          <w:b/>
          <w:sz w:val="18"/>
          <w:szCs w:val="18"/>
        </w:rPr>
        <w:t xml:space="preserve">«Об утверждении годового отчета об исполнении бюджета </w:t>
      </w:r>
      <w:proofErr w:type="spellStart"/>
      <w:r w:rsidRPr="00C52678">
        <w:rPr>
          <w:rFonts w:ascii="PT Astra Serif" w:hAnsi="PT Astra Serif"/>
          <w:b/>
          <w:sz w:val="18"/>
          <w:szCs w:val="18"/>
        </w:rPr>
        <w:t>Синеньского</w:t>
      </w:r>
      <w:proofErr w:type="spellEnd"/>
      <w:r w:rsidRPr="00C52678">
        <w:rPr>
          <w:rFonts w:ascii="PT Astra Serif" w:hAnsi="PT Astra Serif"/>
          <w:b/>
          <w:sz w:val="18"/>
          <w:szCs w:val="18"/>
        </w:rPr>
        <w:t xml:space="preserve">  муниципального образования  Петровского муниципального района Саратовской области за 202</w:t>
      </w:r>
      <w:r>
        <w:rPr>
          <w:rFonts w:ascii="PT Astra Serif" w:hAnsi="PT Astra Serif"/>
          <w:b/>
          <w:sz w:val="18"/>
          <w:szCs w:val="18"/>
        </w:rPr>
        <w:t>3</w:t>
      </w:r>
      <w:r w:rsidRPr="00C52678">
        <w:rPr>
          <w:rFonts w:ascii="PT Astra Serif" w:hAnsi="PT Astra Serif"/>
          <w:b/>
          <w:sz w:val="18"/>
          <w:szCs w:val="18"/>
        </w:rPr>
        <w:t xml:space="preserve"> год»</w:t>
      </w:r>
    </w:p>
    <w:p w:rsidR="003513BB" w:rsidRPr="002B737F" w:rsidRDefault="003513BB" w:rsidP="003513BB">
      <w:pPr>
        <w:ind w:left="5103"/>
        <w:rPr>
          <w:rFonts w:ascii="PT Astra Serif" w:hAnsi="PT Astra Serif"/>
          <w:b/>
          <w:bCs/>
          <w:sz w:val="20"/>
          <w:szCs w:val="20"/>
        </w:rPr>
      </w:pPr>
    </w:p>
    <w:p w:rsidR="003513BB" w:rsidRPr="00AA6CB0" w:rsidRDefault="003513BB" w:rsidP="003513BB">
      <w:pPr>
        <w:jc w:val="center"/>
        <w:rPr>
          <w:rFonts w:ascii="PT Astra Serif" w:hAnsi="PT Astra Serif"/>
          <w:b/>
        </w:rPr>
      </w:pPr>
      <w:r w:rsidRPr="00AA6CB0">
        <w:rPr>
          <w:rFonts w:ascii="PT Astra Serif" w:hAnsi="PT Astra Serif"/>
          <w:b/>
        </w:rPr>
        <w:t xml:space="preserve">Доходы бюджета </w:t>
      </w:r>
      <w:proofErr w:type="spellStart"/>
      <w:r w:rsidRPr="00AA6CB0">
        <w:rPr>
          <w:rFonts w:ascii="PT Astra Serif" w:hAnsi="PT Astra Serif"/>
          <w:b/>
        </w:rPr>
        <w:t>Синеньского</w:t>
      </w:r>
      <w:proofErr w:type="spellEnd"/>
      <w:r w:rsidRPr="00AA6CB0">
        <w:rPr>
          <w:rFonts w:ascii="PT Astra Serif" w:hAnsi="PT Astra Serif"/>
          <w:b/>
        </w:rPr>
        <w:t xml:space="preserve"> муниципального образования </w:t>
      </w:r>
      <w:r w:rsidRPr="00AA6CB0">
        <w:rPr>
          <w:rFonts w:ascii="PT Astra Serif" w:hAnsi="PT Astra Serif"/>
          <w:b/>
          <w:bCs/>
        </w:rPr>
        <w:t>Петровского муниципального района Саратовской области</w:t>
      </w:r>
      <w:r w:rsidRPr="00AA6CB0">
        <w:rPr>
          <w:rFonts w:ascii="PT Astra Serif" w:hAnsi="PT Astra Serif"/>
          <w:b/>
        </w:rPr>
        <w:t xml:space="preserve"> за 2023 год по кодам классификации доходов бюджета</w:t>
      </w:r>
    </w:p>
    <w:p w:rsidR="003513BB" w:rsidRPr="002B737F" w:rsidRDefault="003513BB" w:rsidP="003513BB">
      <w:pPr>
        <w:jc w:val="center"/>
        <w:rPr>
          <w:rFonts w:ascii="PT Astra Serif" w:hAnsi="PT Astra Serif"/>
          <w:b/>
          <w:bCs/>
          <w:sz w:val="20"/>
          <w:szCs w:val="20"/>
        </w:rPr>
      </w:pPr>
    </w:p>
    <w:p w:rsidR="003513BB" w:rsidRPr="002B737F" w:rsidRDefault="003513BB" w:rsidP="003513BB">
      <w:pPr>
        <w:ind w:left="4536"/>
        <w:jc w:val="right"/>
        <w:rPr>
          <w:rFonts w:ascii="PT Astra Serif" w:hAnsi="PT Astra Serif"/>
        </w:rPr>
      </w:pPr>
      <w:r w:rsidRPr="002B737F">
        <w:rPr>
          <w:rFonts w:ascii="PT Astra Serif" w:hAnsi="PT Astra Serif"/>
        </w:rPr>
        <w:t>(руб.)</w:t>
      </w:r>
    </w:p>
    <w:tbl>
      <w:tblPr>
        <w:tblW w:w="10633" w:type="dxa"/>
        <w:tblInd w:w="-885" w:type="dxa"/>
        <w:tblLook w:val="04A0"/>
      </w:tblPr>
      <w:tblGrid>
        <w:gridCol w:w="5104"/>
        <w:gridCol w:w="3119"/>
        <w:gridCol w:w="2410"/>
      </w:tblGrid>
      <w:tr w:rsidR="003513BB" w:rsidRPr="00AA6CB0" w:rsidTr="00F56A38">
        <w:trPr>
          <w:trHeight w:val="12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Код дохода по бюджетной классификации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Исполнено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b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sz w:val="21"/>
                <w:szCs w:val="21"/>
              </w:rPr>
              <w:t>Доходы бюджета - всего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sz w:val="21"/>
                <w:szCs w:val="21"/>
              </w:rPr>
              <w:t>18 039 080,39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b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000 1 00 00000 00 0000 000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b/>
                <w:color w:val="000000"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color w:val="000000"/>
                <w:sz w:val="21"/>
                <w:szCs w:val="21"/>
              </w:rPr>
              <w:t>7 949 551,23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b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sz w:val="21"/>
                <w:szCs w:val="21"/>
              </w:rPr>
              <w:t>Налоговые доходы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b/>
                <w:color w:val="000000"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color w:val="000000"/>
                <w:sz w:val="21"/>
                <w:szCs w:val="21"/>
              </w:rPr>
              <w:t>7 942 626,34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000 1 01 00000 00 0000 000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443 077,92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000 1 01 02000 01 0000 110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443 077,92</w:t>
            </w:r>
          </w:p>
        </w:tc>
      </w:tr>
      <w:tr w:rsidR="003513BB" w:rsidRPr="00AA6CB0" w:rsidTr="00F56A38">
        <w:trPr>
          <w:trHeight w:val="111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182 1 01 02010 01 0000 110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429 421,50</w:t>
            </w:r>
          </w:p>
        </w:tc>
      </w:tr>
      <w:tr w:rsidR="003513BB" w:rsidRPr="00AA6CB0" w:rsidTr="00F56A38">
        <w:trPr>
          <w:trHeight w:val="74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182 1 01 02030 01 0000 110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13 656,42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000 1 03 00000 00 0000 000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3 253 868,47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000 1 03 02000 01 0000 110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3 253 868,47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100 1 03 02230 01 0000 110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1 686 006,63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100 1 03 02231 01 0000 110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1 686 006,63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A6CB0">
              <w:rPr>
                <w:rFonts w:ascii="PT Astra Serif" w:hAnsi="PT Astra Serif"/>
                <w:sz w:val="21"/>
                <w:szCs w:val="21"/>
              </w:rPr>
              <w:t>инжекторных</w:t>
            </w:r>
            <w:proofErr w:type="spellEnd"/>
            <w:r w:rsidRPr="00AA6CB0">
              <w:rPr>
                <w:rFonts w:ascii="PT Astra Serif" w:hAnsi="PT Astra Serif"/>
                <w:sz w:val="21"/>
                <w:szCs w:val="21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100 1 03 02240 01 0000 110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8 805,86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A6CB0">
              <w:rPr>
                <w:rFonts w:ascii="PT Astra Serif" w:hAnsi="PT Astra Serif"/>
                <w:sz w:val="21"/>
                <w:szCs w:val="21"/>
              </w:rPr>
              <w:t>инжекторных</w:t>
            </w:r>
            <w:proofErr w:type="spellEnd"/>
            <w:r w:rsidRPr="00AA6CB0">
              <w:rPr>
                <w:rFonts w:ascii="PT Astra Serif" w:hAnsi="PT Astra Serif"/>
                <w:sz w:val="21"/>
                <w:szCs w:val="21"/>
              </w:rPr>
              <w:t xml:space="preserve">) двигателей, подлежащие распределению между </w:t>
            </w:r>
            <w:r w:rsidRPr="00AA6CB0">
              <w:rPr>
                <w:rFonts w:ascii="PT Astra Serif" w:hAnsi="PT Astra Serif"/>
                <w:sz w:val="21"/>
                <w:szCs w:val="21"/>
              </w:rPr>
              <w:lastRenderedPageBreak/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lastRenderedPageBreak/>
              <w:t>100 1 03 02241 01 0000 110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8 805,86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100 1 03 02250 01 0000 110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1 742 619,34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100 1 03 02251 01 0000 110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1 742 619,34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100 1 03 02260 01 0000 110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AA6CB0">
              <w:rPr>
                <w:rFonts w:ascii="PT Astra Serif" w:hAnsi="PT Astra Serif"/>
                <w:color w:val="000000"/>
                <w:sz w:val="21"/>
                <w:szCs w:val="21"/>
              </w:rPr>
              <w:t>- 183 563,36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100 1 03 02261 01 0000 110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pStyle w:val="ab"/>
              <w:jc w:val="right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AA6CB0">
              <w:rPr>
                <w:rFonts w:ascii="PT Astra Serif" w:hAnsi="PT Astra Serif"/>
                <w:color w:val="000000"/>
                <w:sz w:val="21"/>
                <w:szCs w:val="21"/>
              </w:rPr>
              <w:t>-183 563,36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000 1 05 00000 00 0000 000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632 146,74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000 1 05 03000 01 0000 110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632 146,74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182 1 05 03010 01 0000 110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632 146,74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НАЛОГИ НА ИМУЩЕСТВО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000 1 06 00000 00 0000 000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3 613 533,21</w:t>
            </w:r>
          </w:p>
        </w:tc>
      </w:tr>
      <w:tr w:rsidR="003513BB" w:rsidRPr="00AA6CB0" w:rsidTr="00F56A38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000 1 06 01000 00 0000 110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334 211,56</w:t>
            </w:r>
          </w:p>
        </w:tc>
      </w:tr>
      <w:tr w:rsidR="003513BB" w:rsidRPr="00AA6CB0" w:rsidTr="00F56A38">
        <w:trPr>
          <w:trHeight w:val="6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182 1 06 01030 10 0000 110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334 211,56</w:t>
            </w:r>
          </w:p>
        </w:tc>
      </w:tr>
      <w:tr w:rsidR="003513BB" w:rsidRPr="00AA6CB0" w:rsidTr="00F56A38">
        <w:trPr>
          <w:trHeight w:val="27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Земельный налог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000 1 06 06000 00 0000 110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3 279 321,65</w:t>
            </w:r>
          </w:p>
        </w:tc>
      </w:tr>
      <w:tr w:rsidR="003513BB" w:rsidRPr="00AA6CB0" w:rsidTr="00F56A38">
        <w:trPr>
          <w:trHeight w:val="53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Земельный налог с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000 1 06 06030 00 0000 110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1 257 021,34</w:t>
            </w:r>
          </w:p>
        </w:tc>
      </w:tr>
      <w:tr w:rsidR="003513BB" w:rsidRPr="00AA6CB0" w:rsidTr="00F56A38">
        <w:trPr>
          <w:trHeight w:val="83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Земельный налог с организации, обладающих земельным участком, расположенным в границах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182 1 06 06033 10 0000 110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1 257 021,34</w:t>
            </w:r>
          </w:p>
        </w:tc>
      </w:tr>
      <w:tr w:rsidR="003513BB" w:rsidRPr="00AA6CB0" w:rsidTr="00F56A38">
        <w:trPr>
          <w:trHeight w:val="4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Земельный налог с физических лиц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000 1 06 06040 00 0000 110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2 022 300,31</w:t>
            </w:r>
          </w:p>
        </w:tc>
      </w:tr>
      <w:tr w:rsidR="003513BB" w:rsidRPr="00AA6CB0" w:rsidTr="00F56A38">
        <w:trPr>
          <w:trHeight w:val="71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182 1 06 06043 10 0000 110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2 022 300,31</w:t>
            </w:r>
          </w:p>
        </w:tc>
      </w:tr>
      <w:tr w:rsidR="003513BB" w:rsidRPr="00AA6CB0" w:rsidTr="00F56A38">
        <w:trPr>
          <w:trHeight w:val="38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b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sz w:val="21"/>
                <w:szCs w:val="21"/>
              </w:rPr>
              <w:t>Неналоговые доходы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b/>
                <w:color w:val="000000"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color w:val="000000"/>
                <w:sz w:val="21"/>
                <w:szCs w:val="21"/>
              </w:rPr>
              <w:t>6 924,89</w:t>
            </w:r>
          </w:p>
        </w:tc>
      </w:tr>
      <w:tr w:rsidR="003513BB" w:rsidRPr="00AA6CB0" w:rsidTr="00F56A38">
        <w:trPr>
          <w:trHeight w:val="6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000 1 11 00000 00 0000 000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3 324,89</w:t>
            </w:r>
          </w:p>
        </w:tc>
      </w:tr>
      <w:tr w:rsidR="003513BB" w:rsidRPr="00AA6CB0" w:rsidTr="00F56A38">
        <w:trPr>
          <w:trHeight w:val="13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000 1 11 05000 00 0000 120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3 324,89</w:t>
            </w:r>
          </w:p>
        </w:tc>
      </w:tr>
      <w:tr w:rsidR="003513BB" w:rsidRPr="00AA6CB0" w:rsidTr="00F56A38">
        <w:trPr>
          <w:trHeight w:val="56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</w:t>
            </w:r>
            <w:proofErr w:type="gramStart"/>
            <w:r w:rsidRPr="00AA6CB0">
              <w:rPr>
                <w:rFonts w:ascii="PT Astra Serif" w:hAnsi="PT Astra Serif"/>
                <w:sz w:val="21"/>
                <w:szCs w:val="21"/>
              </w:rPr>
              <w:t>в(</w:t>
            </w:r>
            <w:proofErr w:type="gramEnd"/>
            <w:r w:rsidRPr="00AA6CB0">
              <w:rPr>
                <w:rFonts w:ascii="PT Astra Serif" w:hAnsi="PT Astra Serif"/>
                <w:sz w:val="21"/>
                <w:szCs w:val="21"/>
              </w:rPr>
              <w:t>за исключением земельных участков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000 1 11 05020 00 0000 120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3 324,89</w:t>
            </w:r>
          </w:p>
        </w:tc>
      </w:tr>
      <w:tr w:rsidR="003513BB" w:rsidRPr="00AA6CB0" w:rsidTr="00F56A38">
        <w:trPr>
          <w:trHeight w:val="13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</w:t>
            </w:r>
            <w:proofErr w:type="gramStart"/>
            <w:r w:rsidRPr="00AA6CB0">
              <w:rPr>
                <w:rFonts w:ascii="PT Astra Serif" w:hAnsi="PT Astra Serif"/>
                <w:sz w:val="21"/>
                <w:szCs w:val="21"/>
              </w:rPr>
              <w:t>й(</w:t>
            </w:r>
            <w:proofErr w:type="gramEnd"/>
            <w:r w:rsidRPr="00AA6CB0">
              <w:rPr>
                <w:rFonts w:ascii="PT Astra Serif" w:hAnsi="PT Astra Serif"/>
                <w:sz w:val="21"/>
                <w:szCs w:val="21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120 1 11 05025 10 0000 120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3 324,89</w:t>
            </w:r>
          </w:p>
        </w:tc>
      </w:tr>
      <w:tr w:rsidR="003513BB" w:rsidRPr="00AA6CB0" w:rsidTr="00F56A38">
        <w:trPr>
          <w:trHeight w:val="24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color w:val="000000"/>
                <w:sz w:val="21"/>
                <w:szCs w:val="21"/>
              </w:rPr>
              <w:t>000 1 17 00000 00 0000 000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3 600,00</w:t>
            </w:r>
          </w:p>
        </w:tc>
      </w:tr>
      <w:tr w:rsidR="003513BB" w:rsidRPr="00AA6CB0" w:rsidTr="00F56A38">
        <w:trPr>
          <w:trHeight w:val="24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color w:val="000000"/>
                <w:sz w:val="21"/>
                <w:szCs w:val="21"/>
              </w:rPr>
              <w:t>000 1 17 05000 00 0000 180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3 600,00</w:t>
            </w:r>
          </w:p>
        </w:tc>
      </w:tr>
      <w:tr w:rsidR="003513BB" w:rsidRPr="00AA6CB0" w:rsidTr="00F56A38">
        <w:trPr>
          <w:trHeight w:val="24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Прочие неналоговые доходы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ind w:left="176" w:hanging="176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color w:val="000000"/>
                <w:sz w:val="21"/>
                <w:szCs w:val="21"/>
              </w:rPr>
              <w:t>120 1 17 05050 10 0000 180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3 600,00</w:t>
            </w:r>
          </w:p>
        </w:tc>
      </w:tr>
      <w:tr w:rsidR="003513BB" w:rsidRPr="00AA6CB0" w:rsidTr="00F56A38">
        <w:trPr>
          <w:trHeight w:val="4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b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sz w:val="21"/>
                <w:szCs w:val="21"/>
              </w:rPr>
              <w:t>000 2 00 00000 00 0000 000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AA6CB0">
              <w:rPr>
                <w:rFonts w:ascii="PT Astra Serif" w:hAnsi="PT Astra Serif"/>
                <w:b/>
                <w:sz w:val="21"/>
                <w:szCs w:val="21"/>
              </w:rPr>
              <w:t>10 089 529,16</w:t>
            </w:r>
          </w:p>
        </w:tc>
      </w:tr>
      <w:tr w:rsidR="003513BB" w:rsidRPr="00AA6CB0" w:rsidTr="00F56A38">
        <w:trPr>
          <w:trHeight w:val="841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000 2 02 00000 00 0000 000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10 089 529,16</w:t>
            </w:r>
          </w:p>
        </w:tc>
      </w:tr>
      <w:tr w:rsidR="003513BB" w:rsidRPr="00AA6CB0" w:rsidTr="00F56A38">
        <w:trPr>
          <w:trHeight w:val="56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Дотации бюджетам бюджетной системы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000 2 02 10000 00 0000 150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813 465,00</w:t>
            </w:r>
          </w:p>
        </w:tc>
      </w:tr>
      <w:tr w:rsidR="003513BB" w:rsidRPr="00AA6CB0" w:rsidTr="00F56A38">
        <w:trPr>
          <w:trHeight w:val="40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000 2 02 16001 00 0000 150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813 465,00</w:t>
            </w:r>
          </w:p>
        </w:tc>
      </w:tr>
      <w:tr w:rsidR="003513BB" w:rsidRPr="00AA6CB0" w:rsidTr="00F56A38">
        <w:trPr>
          <w:trHeight w:val="45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Дотации бюджетам сельских поселений на выравнивание бюджетной обеспеченности за счет субвенций из областного бюджета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120 2 02 16001 10 0001 150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112 765,00</w:t>
            </w:r>
          </w:p>
        </w:tc>
      </w:tr>
      <w:tr w:rsidR="003513BB" w:rsidRPr="00AA6CB0" w:rsidTr="00F56A38">
        <w:trPr>
          <w:trHeight w:val="48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Дотации бюджетам сельских поселений на выравнивание бюджетной обеспеченности за счет средств бюджета муниципального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120 2 02 16001 10 0002 150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700 700,00</w:t>
            </w:r>
          </w:p>
        </w:tc>
      </w:tr>
      <w:tr w:rsidR="003513BB" w:rsidRPr="00AA6CB0" w:rsidTr="00F56A38">
        <w:trPr>
          <w:trHeight w:val="48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000 2 02 20000 00 0000 150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6 138 000,00</w:t>
            </w:r>
          </w:p>
        </w:tc>
      </w:tr>
      <w:tr w:rsidR="003513BB" w:rsidRPr="00AA6CB0" w:rsidTr="00F56A38">
        <w:trPr>
          <w:trHeight w:val="34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Прочие субсидии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000 2 02 29999 00 0000 150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6 138 000,00</w:t>
            </w:r>
          </w:p>
        </w:tc>
      </w:tr>
      <w:tr w:rsidR="003513BB" w:rsidRPr="00AA6CB0" w:rsidTr="00F56A38">
        <w:trPr>
          <w:trHeight w:val="78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120 2 02 29999 10 0018 150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6 138 000,00</w:t>
            </w:r>
          </w:p>
        </w:tc>
      </w:tr>
      <w:tr w:rsidR="003513BB" w:rsidRPr="00AA6CB0" w:rsidTr="00F56A38">
        <w:trPr>
          <w:trHeight w:val="4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Субвенции бюджетам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000 2 02 30000 00 0000 150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288 100,00</w:t>
            </w:r>
          </w:p>
        </w:tc>
      </w:tr>
      <w:tr w:rsidR="003513BB" w:rsidRPr="00AA6CB0" w:rsidTr="00F56A38">
        <w:trPr>
          <w:trHeight w:val="51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000 2 02 35118 00 0000 150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288 100,00</w:t>
            </w:r>
          </w:p>
        </w:tc>
      </w:tr>
      <w:tr w:rsidR="003513BB" w:rsidRPr="00AA6CB0" w:rsidTr="00F56A38">
        <w:trPr>
          <w:trHeight w:val="78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120 2 02 35118 10 0000 150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288 100,00</w:t>
            </w:r>
          </w:p>
        </w:tc>
      </w:tr>
      <w:tr w:rsidR="003513BB" w:rsidRPr="00AA6CB0" w:rsidTr="00F56A38">
        <w:trPr>
          <w:trHeight w:val="78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000 2 02 40000 00 0000 150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2 849 964,16</w:t>
            </w:r>
          </w:p>
        </w:tc>
      </w:tr>
      <w:tr w:rsidR="003513BB" w:rsidRPr="00AA6CB0" w:rsidTr="00F56A38">
        <w:trPr>
          <w:trHeight w:val="78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</w:t>
            </w:r>
            <w:r w:rsidRPr="00AA6CB0">
              <w:rPr>
                <w:rFonts w:ascii="PT Astra Serif" w:hAnsi="PT Astra Serif"/>
                <w:sz w:val="21"/>
                <w:szCs w:val="21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lastRenderedPageBreak/>
              <w:t>120 2 02 40014 00 0000 150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2 359 964,16</w:t>
            </w:r>
          </w:p>
        </w:tc>
      </w:tr>
      <w:tr w:rsidR="003513BB" w:rsidRPr="00AA6CB0" w:rsidTr="00F56A38">
        <w:trPr>
          <w:trHeight w:val="4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AA6CB0" w:rsidRDefault="003513BB" w:rsidP="00F56A38">
            <w:pPr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120 2 02 49999 00 0000 150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AA6CB0" w:rsidRDefault="003513BB" w:rsidP="00F56A38">
            <w:pPr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AA6CB0">
              <w:rPr>
                <w:rFonts w:ascii="PT Astra Serif" w:hAnsi="PT Astra Serif"/>
                <w:sz w:val="21"/>
                <w:szCs w:val="21"/>
              </w:rPr>
              <w:t>490 000,00</w:t>
            </w:r>
          </w:p>
        </w:tc>
      </w:tr>
    </w:tbl>
    <w:p w:rsidR="003513BB" w:rsidRPr="002B737F" w:rsidRDefault="003513BB" w:rsidP="003513BB">
      <w:pPr>
        <w:tabs>
          <w:tab w:val="left" w:pos="5103"/>
        </w:tabs>
        <w:jc w:val="center"/>
        <w:rPr>
          <w:rFonts w:ascii="PT Astra Serif" w:hAnsi="PT Astra Serif"/>
          <w:sz w:val="20"/>
          <w:szCs w:val="20"/>
        </w:rPr>
      </w:pPr>
    </w:p>
    <w:p w:rsidR="003513BB" w:rsidRPr="00AF5A9B" w:rsidRDefault="003513BB" w:rsidP="003513BB">
      <w:pPr>
        <w:ind w:left="5387"/>
        <w:rPr>
          <w:rFonts w:ascii="PT Astra Serif" w:hAnsi="PT Astra Serif"/>
          <w:b/>
          <w:sz w:val="18"/>
          <w:szCs w:val="18"/>
        </w:rPr>
      </w:pPr>
      <w:r w:rsidRPr="00AF5A9B">
        <w:rPr>
          <w:rFonts w:ascii="PT Astra Serif" w:hAnsi="PT Astra Serif"/>
          <w:b/>
          <w:bCs/>
          <w:sz w:val="18"/>
          <w:szCs w:val="18"/>
        </w:rPr>
        <w:t xml:space="preserve">Приложение 2  к решению Совета депутатов </w:t>
      </w:r>
      <w:proofErr w:type="spellStart"/>
      <w:r w:rsidRPr="00AF5A9B">
        <w:rPr>
          <w:rFonts w:ascii="PT Astra Serif" w:hAnsi="PT Astra Serif"/>
          <w:b/>
          <w:bCs/>
          <w:sz w:val="18"/>
          <w:szCs w:val="18"/>
        </w:rPr>
        <w:t>Синеньского</w:t>
      </w:r>
      <w:proofErr w:type="spellEnd"/>
      <w:r w:rsidRPr="00AF5A9B">
        <w:rPr>
          <w:rFonts w:ascii="PT Astra Serif" w:hAnsi="PT Astra Serif"/>
          <w:b/>
          <w:bCs/>
          <w:sz w:val="18"/>
          <w:szCs w:val="18"/>
        </w:rPr>
        <w:t xml:space="preserve"> муниципального образования Петровского муниципального района Саратовской области  </w:t>
      </w:r>
      <w:r w:rsidRPr="00AF5A9B">
        <w:rPr>
          <w:rFonts w:ascii="PT Astra Serif" w:hAnsi="PT Astra Serif"/>
          <w:b/>
          <w:sz w:val="18"/>
          <w:szCs w:val="18"/>
        </w:rPr>
        <w:t xml:space="preserve">«Об утверждении годового отчета об исполнении бюджета </w:t>
      </w:r>
      <w:proofErr w:type="spellStart"/>
      <w:r w:rsidRPr="00AF5A9B">
        <w:rPr>
          <w:rFonts w:ascii="PT Astra Serif" w:hAnsi="PT Astra Serif"/>
          <w:b/>
          <w:sz w:val="18"/>
          <w:szCs w:val="18"/>
        </w:rPr>
        <w:t>Синеньского</w:t>
      </w:r>
      <w:proofErr w:type="spellEnd"/>
      <w:r w:rsidRPr="00AF5A9B">
        <w:rPr>
          <w:rFonts w:ascii="PT Astra Serif" w:hAnsi="PT Astra Serif"/>
          <w:b/>
          <w:sz w:val="18"/>
          <w:szCs w:val="18"/>
        </w:rPr>
        <w:t xml:space="preserve">  муниципального образования  Петровского муниципального района Саратовской области за 202</w:t>
      </w:r>
      <w:r>
        <w:rPr>
          <w:rFonts w:ascii="PT Astra Serif" w:hAnsi="PT Astra Serif"/>
          <w:b/>
          <w:sz w:val="18"/>
          <w:szCs w:val="18"/>
        </w:rPr>
        <w:t>3</w:t>
      </w:r>
      <w:r w:rsidRPr="00AF5A9B">
        <w:rPr>
          <w:rFonts w:ascii="PT Astra Serif" w:hAnsi="PT Astra Serif"/>
          <w:b/>
          <w:sz w:val="18"/>
          <w:szCs w:val="18"/>
        </w:rPr>
        <w:t xml:space="preserve"> год»</w:t>
      </w:r>
    </w:p>
    <w:p w:rsidR="003513BB" w:rsidRPr="00DB79D9" w:rsidRDefault="003513BB" w:rsidP="003513BB">
      <w:pPr>
        <w:ind w:left="5387"/>
        <w:rPr>
          <w:rFonts w:ascii="PT Astra Serif" w:hAnsi="PT Astra Serif"/>
          <w:b/>
          <w:bCs/>
          <w:sz w:val="20"/>
          <w:szCs w:val="20"/>
        </w:rPr>
      </w:pPr>
    </w:p>
    <w:p w:rsidR="003513BB" w:rsidRPr="00B43BA3" w:rsidRDefault="003513BB" w:rsidP="003513BB">
      <w:pPr>
        <w:jc w:val="center"/>
        <w:rPr>
          <w:rFonts w:ascii="PT Astra Serif" w:hAnsi="PT Astra Serif"/>
          <w:b/>
        </w:rPr>
      </w:pPr>
      <w:r w:rsidRPr="00B43BA3">
        <w:rPr>
          <w:rFonts w:ascii="PT Astra Serif" w:hAnsi="PT Astra Serif"/>
          <w:b/>
        </w:rPr>
        <w:t xml:space="preserve">Расходы бюджета </w:t>
      </w:r>
      <w:proofErr w:type="spellStart"/>
      <w:r w:rsidRPr="00B43BA3">
        <w:rPr>
          <w:rFonts w:ascii="PT Astra Serif" w:hAnsi="PT Astra Serif"/>
          <w:b/>
        </w:rPr>
        <w:t>Синеньского</w:t>
      </w:r>
      <w:proofErr w:type="spellEnd"/>
      <w:r w:rsidRPr="00B43BA3">
        <w:rPr>
          <w:rFonts w:ascii="PT Astra Serif" w:hAnsi="PT Astra Serif"/>
          <w:b/>
        </w:rPr>
        <w:t xml:space="preserve"> муниципального образования Петровского муниципального района Саратовской области за 2023 год по ведомственной структуре расходов бюджета</w:t>
      </w:r>
    </w:p>
    <w:p w:rsidR="003513BB" w:rsidRPr="00B43BA3" w:rsidRDefault="003513BB" w:rsidP="003513BB">
      <w:pPr>
        <w:tabs>
          <w:tab w:val="left" w:pos="4962"/>
        </w:tabs>
        <w:jc w:val="center"/>
        <w:rPr>
          <w:rFonts w:ascii="PT Astra Serif" w:hAnsi="PT Astra Serif"/>
          <w:b/>
        </w:rPr>
      </w:pPr>
    </w:p>
    <w:p w:rsidR="003513BB" w:rsidRPr="00DB79D9" w:rsidRDefault="003513BB" w:rsidP="003513BB">
      <w:pPr>
        <w:jc w:val="center"/>
        <w:rPr>
          <w:rFonts w:ascii="PT Astra Serif" w:hAnsi="PT Astra Serif"/>
          <w:sz w:val="20"/>
          <w:szCs w:val="20"/>
        </w:rPr>
      </w:pPr>
      <w:r w:rsidRPr="00DB79D9">
        <w:rPr>
          <w:rFonts w:ascii="PT Astra Serif" w:hAnsi="PT Astra Serif"/>
          <w:b/>
        </w:rPr>
        <w:tab/>
      </w:r>
      <w:r w:rsidRPr="00DB79D9">
        <w:rPr>
          <w:rFonts w:ascii="PT Astra Serif" w:hAnsi="PT Astra Serif"/>
          <w:b/>
        </w:rPr>
        <w:tab/>
      </w:r>
      <w:r w:rsidRPr="00DB79D9">
        <w:rPr>
          <w:rFonts w:ascii="PT Astra Serif" w:hAnsi="PT Astra Serif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DB79D9">
        <w:rPr>
          <w:rFonts w:ascii="PT Astra Serif" w:hAnsi="PT Astra Serif"/>
          <w:sz w:val="20"/>
          <w:szCs w:val="20"/>
        </w:rPr>
        <w:t>(руб.)</w:t>
      </w:r>
    </w:p>
    <w:tbl>
      <w:tblPr>
        <w:tblW w:w="10773" w:type="dxa"/>
        <w:tblInd w:w="-885" w:type="dxa"/>
        <w:tblLayout w:type="fixed"/>
        <w:tblLook w:val="04A0"/>
      </w:tblPr>
      <w:tblGrid>
        <w:gridCol w:w="4962"/>
        <w:gridCol w:w="567"/>
        <w:gridCol w:w="567"/>
        <w:gridCol w:w="709"/>
        <w:gridCol w:w="1276"/>
        <w:gridCol w:w="850"/>
        <w:gridCol w:w="1842"/>
      </w:tblGrid>
      <w:tr w:rsidR="003513BB" w:rsidRPr="00B75B73" w:rsidTr="00F56A38">
        <w:trPr>
          <w:trHeight w:val="7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BB" w:rsidRPr="00B75B73" w:rsidRDefault="003513BB" w:rsidP="00F56A38">
            <w:pPr>
              <w:ind w:left="-378" w:firstLine="37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Раз</w:t>
            </w:r>
          </w:p>
          <w:p w:rsidR="003513BB" w:rsidRPr="00B75B73" w:rsidRDefault="003513BB" w:rsidP="00F56A38">
            <w:pPr>
              <w:ind w:left="-378" w:firstLine="37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Start"/>
            <w:r w:rsidRPr="00B75B73">
              <w:rPr>
                <w:rFonts w:ascii="PT Astra Serif" w:hAnsi="PT Astra Serif"/>
                <w:sz w:val="18"/>
                <w:szCs w:val="18"/>
              </w:rPr>
              <w:t>д-</w:t>
            </w:r>
            <w:proofErr w:type="gramEnd"/>
            <w:r w:rsidRPr="00B75B73">
              <w:rPr>
                <w:rFonts w:ascii="PT Astra Serif" w:hAnsi="PT Astra Serif"/>
                <w:sz w:val="18"/>
                <w:szCs w:val="18"/>
              </w:rPr>
              <w:t xml:space="preserve">  раз-    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Целевая статья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Вид рас-</w:t>
            </w:r>
          </w:p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Исполнено</w:t>
            </w:r>
          </w:p>
        </w:tc>
      </w:tr>
      <w:tr w:rsidR="003513BB" w:rsidRPr="00B75B73" w:rsidTr="00F56A3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3BB" w:rsidRPr="00B75B73" w:rsidRDefault="003513BB" w:rsidP="00F56A3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75B73"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b/>
                <w:sz w:val="21"/>
                <w:szCs w:val="21"/>
              </w:rPr>
            </w:pPr>
            <w:r w:rsidRPr="00B43BA3">
              <w:rPr>
                <w:rFonts w:ascii="PT Astra Serif" w:hAnsi="PT Astra Serif"/>
                <w:b/>
                <w:sz w:val="21"/>
                <w:szCs w:val="21"/>
              </w:rPr>
              <w:t>Расходы бюджета - всего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b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B43BA3">
              <w:rPr>
                <w:rFonts w:ascii="PT Astra Serif" w:hAnsi="PT Astra Serif"/>
                <w:b/>
                <w:sz w:val="21"/>
                <w:szCs w:val="21"/>
              </w:rPr>
              <w:t>16 767 887,31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     в том числе: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 </w:t>
            </w:r>
          </w:p>
        </w:tc>
      </w:tr>
      <w:tr w:rsidR="003513BB" w:rsidRPr="00B75B73" w:rsidTr="00F56A38">
        <w:trPr>
          <w:trHeight w:val="49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Администрация </w:t>
            </w:r>
            <w:proofErr w:type="spellStart"/>
            <w:r w:rsidRPr="00B43BA3">
              <w:rPr>
                <w:rFonts w:ascii="PT Astra Serif" w:hAnsi="PT Astra Serif"/>
                <w:sz w:val="21"/>
                <w:szCs w:val="21"/>
              </w:rPr>
              <w:t>Синеньского</w:t>
            </w:r>
            <w:proofErr w:type="spellEnd"/>
            <w:r w:rsidRPr="00B43BA3">
              <w:rPr>
                <w:rFonts w:ascii="PT Astra Serif" w:hAnsi="PT Astra Serif"/>
                <w:sz w:val="21"/>
                <w:szCs w:val="21"/>
              </w:rPr>
              <w:t xml:space="preserve"> муниципального образования Петровского муниципального района Саратовской области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16 767 887,31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5 684 543,46</w:t>
            </w:r>
          </w:p>
        </w:tc>
      </w:tr>
      <w:tr w:rsidR="003513BB" w:rsidRPr="00B75B73" w:rsidTr="00F56A38">
        <w:trPr>
          <w:trHeight w:val="42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120       01       02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1 680 204,19</w:t>
            </w:r>
          </w:p>
        </w:tc>
      </w:tr>
      <w:tr w:rsidR="003513BB" w:rsidRPr="00B75B73" w:rsidTr="00F56A38">
        <w:trPr>
          <w:trHeight w:val="33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Выполнение функций органами местного самоуправления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120       01       02        8100000000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1 680 204,19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Обеспечение деятельности высшего должностного лица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120       01       02        8130000000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1 680 204,19</w:t>
            </w:r>
          </w:p>
        </w:tc>
      </w:tr>
      <w:tr w:rsidR="003513BB" w:rsidRPr="00B75B73" w:rsidTr="00F56A38">
        <w:trPr>
          <w:trHeight w:val="4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Расходы на обеспечение деятельности главы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120       01       02        8130003000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1 515 475,94</w:t>
            </w:r>
          </w:p>
        </w:tc>
      </w:tr>
      <w:tr w:rsidR="003513BB" w:rsidRPr="00B75B73" w:rsidTr="00F56A38">
        <w:trPr>
          <w:trHeight w:val="30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120       01       02        8130003000       121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1 278 425,30</w:t>
            </w:r>
          </w:p>
        </w:tc>
      </w:tr>
      <w:tr w:rsidR="003513BB" w:rsidRPr="00B75B73" w:rsidTr="00F56A38">
        <w:trPr>
          <w:trHeight w:val="6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120       01       02        8130003000       129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237 050,64</w:t>
            </w:r>
          </w:p>
        </w:tc>
      </w:tr>
      <w:tr w:rsidR="003513BB" w:rsidRPr="00B75B73" w:rsidTr="00F56A38">
        <w:trPr>
          <w:trHeight w:val="4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Обеспечение надлежащего осуществления полномочий по решению вопросов местного значения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120       01       02        8130079200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164 728,25</w:t>
            </w:r>
          </w:p>
        </w:tc>
      </w:tr>
      <w:tr w:rsidR="003513BB" w:rsidRPr="00B75B73" w:rsidTr="00F56A38">
        <w:trPr>
          <w:trHeight w:val="35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120       01       02        8130079200       129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164 728,25</w:t>
            </w:r>
          </w:p>
        </w:tc>
      </w:tr>
      <w:tr w:rsidR="003513BB" w:rsidRPr="00B75B73" w:rsidTr="00F56A38">
        <w:trPr>
          <w:trHeight w:val="32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120       01       04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3 232 624,43</w:t>
            </w:r>
          </w:p>
        </w:tc>
      </w:tr>
      <w:tr w:rsidR="003513BB" w:rsidRPr="00B75B73" w:rsidTr="00F56A38">
        <w:trPr>
          <w:trHeight w:val="37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Выполнение функций органами местного самоуправления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120       01       04        8100000000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3 232 624,43</w:t>
            </w:r>
          </w:p>
        </w:tc>
      </w:tr>
      <w:tr w:rsidR="003513BB" w:rsidRPr="00B75B73" w:rsidTr="00F56A38">
        <w:trPr>
          <w:trHeight w:val="37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Обеспечение деятельности органов исполнительной власти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120       01       04        8120000000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3 232 624,43</w:t>
            </w:r>
          </w:p>
        </w:tc>
      </w:tr>
      <w:tr w:rsidR="003513BB" w:rsidRPr="00B75B73" w:rsidTr="00F56A38">
        <w:trPr>
          <w:trHeight w:val="4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Расходы на обеспечение функций центрального аппарата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120       01       04        8120002200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2 898 752,68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120       01       04        8120002200       121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2 118 556,58</w:t>
            </w:r>
          </w:p>
        </w:tc>
      </w:tr>
      <w:tr w:rsidR="003513BB" w:rsidRPr="00B75B73" w:rsidTr="00F56A38">
        <w:trPr>
          <w:trHeight w:val="37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120       01       04        8120002200       129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471 042,82</w:t>
            </w:r>
          </w:p>
        </w:tc>
      </w:tr>
      <w:tr w:rsidR="003513BB" w:rsidRPr="00B75B73" w:rsidTr="00F56A38">
        <w:trPr>
          <w:trHeight w:val="13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120       01       04        8120002200       244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261 805,00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Закупка энергетических ресурсов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120       01       04        8120002200       247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25 848,28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Уплата иных платежей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120       01       04        8120002200       853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21 500,00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Уплата налога на имущество и транспортного налога органами местного самоуправления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120       01       04        8120004100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8 600,00</w:t>
            </w:r>
          </w:p>
        </w:tc>
      </w:tr>
      <w:tr w:rsidR="003513BB" w:rsidRPr="00B75B73" w:rsidTr="00F56A38">
        <w:trPr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Уплата налога на имущество организаций и земельного налога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120       01       04        8120004100       851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1 900,00</w:t>
            </w:r>
          </w:p>
        </w:tc>
      </w:tr>
      <w:tr w:rsidR="003513BB" w:rsidRPr="00B75B73" w:rsidTr="00F56A38">
        <w:trPr>
          <w:trHeight w:val="24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Уплата прочих налогов, сборов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120       01       04        8120004100       852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6 700,00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Обеспечение надлежащего осуществления полномочий по решению вопросов местного значения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120       01       04        8120079200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325 271,75</w:t>
            </w:r>
          </w:p>
        </w:tc>
      </w:tr>
      <w:tr w:rsidR="003513BB" w:rsidRPr="00B75B73" w:rsidTr="00F56A38">
        <w:trPr>
          <w:trHeight w:val="36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120       01       04        8120079200       121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67 000,00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120       01       04        8120079200       129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258 271,75</w:t>
            </w:r>
          </w:p>
        </w:tc>
      </w:tr>
      <w:tr w:rsidR="003513BB" w:rsidRPr="00B75B73" w:rsidTr="00F56A38">
        <w:trPr>
          <w:trHeight w:val="2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120       01       06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129 500,00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Предоставление межбюджетных трансфертов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120       01       06        8600000000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129 500,00</w:t>
            </w:r>
          </w:p>
        </w:tc>
      </w:tr>
      <w:tr w:rsidR="003513BB" w:rsidRPr="00B75B73" w:rsidTr="00F56A38">
        <w:trPr>
          <w:trHeight w:val="52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Предоставление межбюджетных трансфертов бюджету муниципального района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120       01       06        8610000000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129 500,00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Предоставление межбюджетных трансфертов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120       01       06        8610200000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129 500,00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Выполнение полномочий по осуществлению внешнего муниципального финансового контроля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120       01       06        8610241100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119 500,00</w:t>
            </w:r>
          </w:p>
        </w:tc>
      </w:tr>
      <w:tr w:rsidR="003513BB" w:rsidRPr="00B75B73" w:rsidTr="00F56A38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120       01       06        8610241100       540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119 500,00</w:t>
            </w:r>
          </w:p>
        </w:tc>
      </w:tr>
      <w:tr w:rsidR="003513BB" w:rsidRPr="00B75B73" w:rsidTr="00F56A38">
        <w:trPr>
          <w:trHeight w:val="41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Выполнение полномочий по формированию, исполнению и осуществлению контроля бюджета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120       01       06        8610241200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10 000,00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120       01       06        8610241200       540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10 000,00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Обеспечение проведения выборов и референдумов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120       01       07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397 156,20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Обеспечение проведения выборов и референдумов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120       01       07        88000 0000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397 156,20</w:t>
            </w:r>
          </w:p>
        </w:tc>
      </w:tr>
      <w:tr w:rsidR="003513BB" w:rsidRPr="00B75B73" w:rsidTr="00F56A38">
        <w:trPr>
          <w:trHeight w:val="24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Проведение выборов в органы местного самоуправления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120       01       07        8800013100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397 156,20</w:t>
            </w:r>
          </w:p>
        </w:tc>
      </w:tr>
      <w:tr w:rsidR="003513BB" w:rsidRPr="00B75B73" w:rsidTr="00F56A3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Специальные расходы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120       01       07        8800013100       880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397 156,20</w:t>
            </w:r>
          </w:p>
        </w:tc>
      </w:tr>
      <w:tr w:rsidR="003513BB" w:rsidRPr="00B75B73" w:rsidTr="00F56A38">
        <w:trPr>
          <w:trHeight w:val="33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245 058,64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Муниципальная программа "Развитие информационного партнерства органов местного самоуправления </w:t>
            </w:r>
            <w:proofErr w:type="spellStart"/>
            <w:r w:rsidRPr="00B43BA3">
              <w:rPr>
                <w:rFonts w:ascii="PT Astra Serif" w:hAnsi="PT Astra Serif"/>
                <w:sz w:val="21"/>
                <w:szCs w:val="21"/>
              </w:rPr>
              <w:t>Синеньского</w:t>
            </w:r>
            <w:proofErr w:type="spellEnd"/>
            <w:r w:rsidRPr="00B43BA3">
              <w:rPr>
                <w:rFonts w:ascii="PT Astra Serif" w:hAnsi="PT Astra Serif"/>
                <w:sz w:val="21"/>
                <w:szCs w:val="21"/>
              </w:rPr>
              <w:t xml:space="preserve"> муниципального образования со средствами массовой информации"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120       01       13        7500000000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5 013,80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Основное мероприятие "Публикация правовых актов органов местного самоуправления </w:t>
            </w:r>
            <w:proofErr w:type="spellStart"/>
            <w:r w:rsidRPr="00B43BA3">
              <w:rPr>
                <w:rFonts w:ascii="PT Astra Serif" w:hAnsi="PT Astra Serif"/>
                <w:sz w:val="21"/>
                <w:szCs w:val="21"/>
              </w:rPr>
              <w:t>Синеньского</w:t>
            </w:r>
            <w:proofErr w:type="spellEnd"/>
            <w:r w:rsidRPr="00B43BA3">
              <w:rPr>
                <w:rFonts w:ascii="PT Astra Serif" w:hAnsi="PT Astra Serif"/>
                <w:sz w:val="21"/>
                <w:szCs w:val="21"/>
              </w:rPr>
              <w:t xml:space="preserve"> муниципального образования и иных материалов (объявления, конкурсы, аукционы и т.д.)"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120       01       13        7500100000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5 013,80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Реализация основного мероприятия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75001Н0000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5 013,80</w:t>
            </w:r>
          </w:p>
        </w:tc>
      </w:tr>
      <w:tr w:rsidR="003513BB" w:rsidRPr="00B75B73" w:rsidTr="00F56A38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13        75001Н0000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5 013,80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Предоставление межбюджетных трансфертов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120       01       13        8600000000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234 300,00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Предоставление межбюджетных трансфертов бюджету муниципального района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120       01       13        8610000000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234 300,00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Предоставление межбюджетных трансфертов бюджету муниципального района на осуществление части полномочий по решению вопросов местного значения в соответствии с заключенными </w:t>
            </w:r>
            <w:r w:rsidRPr="00B43BA3">
              <w:rPr>
                <w:rFonts w:ascii="PT Astra Serif" w:hAnsi="PT Astra Serif"/>
                <w:sz w:val="21"/>
                <w:szCs w:val="21"/>
              </w:rPr>
              <w:lastRenderedPageBreak/>
              <w:t>соглашениями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tabs>
                <w:tab w:val="left" w:pos="1168"/>
              </w:tabs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lastRenderedPageBreak/>
              <w:t xml:space="preserve">120       01       13        8610200000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234 300,00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lastRenderedPageBreak/>
              <w:t>Выполнение полномочий по ведению бухгалтерского учета финансово-хозяйственной деятельности администрации поселения и (или) казенных учреждений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120       01       13        8610241300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234 300,00</w:t>
            </w:r>
          </w:p>
        </w:tc>
      </w:tr>
      <w:tr w:rsidR="003513BB" w:rsidRPr="00B75B73" w:rsidTr="00F56A38">
        <w:trPr>
          <w:trHeight w:val="31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120       01       13        8610241300       540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234 300,00</w:t>
            </w:r>
          </w:p>
        </w:tc>
      </w:tr>
      <w:tr w:rsidR="003513BB" w:rsidRPr="00B75B73" w:rsidTr="00F56A38">
        <w:trPr>
          <w:trHeight w:val="2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Расходы по исполнению отдельных обязательств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120       01       13        8900000000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5 744,84</w:t>
            </w:r>
          </w:p>
        </w:tc>
      </w:tr>
      <w:tr w:rsidR="003513BB" w:rsidRPr="00B75B73" w:rsidTr="00F56A38">
        <w:trPr>
          <w:trHeight w:val="27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Прочие расходы по общегосударственным вопросам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120       01       13        8910000000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5 744,84</w:t>
            </w:r>
          </w:p>
        </w:tc>
      </w:tr>
      <w:tr w:rsidR="003513BB" w:rsidRPr="00B75B73" w:rsidTr="00F56A38">
        <w:trPr>
          <w:trHeight w:val="6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Уплата членских взносов на осуществление деятельности Ассоциации "Совет муниципальных образований Саратовской области"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120       01       13        8910007100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5 744,84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Уплата иных платежей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120       01       13        8910007100       853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5 744,84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НАЦИОНАЛЬНАЯ ОБОРОНА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288 100,00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120       02       03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288 100,00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Расходы за счет межбюджетных трансфертов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120       02       03        8000000000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288 100,00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Осуществление переданных государственных полномочий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120       02       03        8010000000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288 100,00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120       02       03        8010051180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288 100,00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tabs>
                <w:tab w:val="left" w:pos="3294"/>
              </w:tabs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120       02       03        8010051180         121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207 603,72</w:t>
            </w:r>
          </w:p>
        </w:tc>
      </w:tr>
      <w:tr w:rsidR="003513BB" w:rsidRPr="00B75B73" w:rsidTr="00F56A38">
        <w:trPr>
          <w:trHeight w:val="4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120       02       03        801 00 51180       129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62 696,28</w:t>
            </w:r>
          </w:p>
        </w:tc>
      </w:tr>
      <w:tr w:rsidR="003513BB" w:rsidRPr="00B75B73" w:rsidTr="00F56A38">
        <w:trPr>
          <w:trHeight w:val="3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120       02       03        801 00 51180       244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17 800,00</w:t>
            </w:r>
          </w:p>
        </w:tc>
      </w:tr>
      <w:tr w:rsidR="003513BB" w:rsidRPr="00B75B73" w:rsidTr="00F56A38">
        <w:trPr>
          <w:trHeight w:val="3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НАЦИОНАЛЬНАЯ ЭКОНОМИКА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10 619 493,85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8 259 529,69</w:t>
            </w:r>
          </w:p>
        </w:tc>
      </w:tr>
      <w:tr w:rsidR="003513BB" w:rsidRPr="00B75B73" w:rsidTr="00F56A3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Муниципальная программа "Ремонт, содержание автомобильных дорог в границах  </w:t>
            </w:r>
            <w:proofErr w:type="spellStart"/>
            <w:r w:rsidRPr="00B43BA3">
              <w:rPr>
                <w:rFonts w:ascii="PT Astra Serif" w:hAnsi="PT Astra Serif"/>
                <w:sz w:val="21"/>
                <w:szCs w:val="21"/>
              </w:rPr>
              <w:t>Синеньского</w:t>
            </w:r>
            <w:proofErr w:type="spellEnd"/>
            <w:r w:rsidRPr="00B43BA3">
              <w:rPr>
                <w:rFonts w:ascii="PT Astra Serif" w:hAnsi="PT Astra Serif"/>
                <w:sz w:val="21"/>
                <w:szCs w:val="21"/>
              </w:rPr>
              <w:t xml:space="preserve"> муниципального образования Петровского муниципального района Саратовской области"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8 259 529,69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Основное мероприятие "Ремонт автомобильных дорог за счет средств дорожного фонда"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120       04       09        7900100000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6 138 000,00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79001D7610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6 138 000,00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04       09        79001D7610 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6 138 000,00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Основное мероприятие "Проведение экспертизы сметной документации и строительного </w:t>
            </w:r>
            <w:proofErr w:type="gramStart"/>
            <w:r w:rsidRPr="00B43BA3">
              <w:rPr>
                <w:rFonts w:ascii="PT Astra Serif" w:hAnsi="PT Astra Serif"/>
                <w:sz w:val="21"/>
                <w:szCs w:val="21"/>
              </w:rPr>
              <w:t>контроля за</w:t>
            </w:r>
            <w:proofErr w:type="gramEnd"/>
            <w:r w:rsidRPr="00B43BA3">
              <w:rPr>
                <w:rFonts w:ascii="PT Astra Serif" w:hAnsi="PT Astra Serif"/>
                <w:sz w:val="21"/>
                <w:szCs w:val="21"/>
              </w:rPr>
              <w:t xml:space="preserve"> выполняемыми работами, инвентаризация, паспортизация автомобильных дорог за счет средств дорожного фонда"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120       04       09        7900200000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323 000,00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Реализация основного мероприятия за счет средств дорожного фонда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79002С0000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323 000,00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04       09        79002С0000 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323 000,00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Основное мероприятие "Содержание автомобильных дорог за счет средств дорожного фонда"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120       04       09        7900300000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1 437 853,60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Реализация основного мероприятия за счет средств дорожного фонда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79003С0000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1 437 853,60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04       09        79003С0000 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1 437 853,60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Основное мероприятие "Приведение уличного освещения заявленному требованиями ГОСТ нормативному состоянию"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120       04       09        7900400000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116 440,00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Реализация основного мероприятия за счет средств дорожного фонда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79004С0000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116 440,00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tabs>
                <w:tab w:val="left" w:pos="3294"/>
              </w:tabs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04       09        79004С0000 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116 440,00</w:t>
            </w:r>
          </w:p>
        </w:tc>
      </w:tr>
      <w:tr w:rsidR="003513BB" w:rsidRPr="00B75B73" w:rsidTr="00F56A38">
        <w:trPr>
          <w:trHeight w:val="34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Основное мероприятие "Организация уличного </w:t>
            </w:r>
            <w:r w:rsidRPr="00B43BA3">
              <w:rPr>
                <w:rFonts w:ascii="PT Astra Serif" w:hAnsi="PT Astra Serif"/>
                <w:sz w:val="21"/>
                <w:szCs w:val="21"/>
              </w:rPr>
              <w:lastRenderedPageBreak/>
              <w:t>освещения"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lastRenderedPageBreak/>
              <w:t xml:space="preserve">120       04       09        7900500000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244 236,09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lastRenderedPageBreak/>
              <w:t>Реализация основного мероприятия за счет средств дорожного фонда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09        79005С0000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244 236,09</w:t>
            </w:r>
          </w:p>
        </w:tc>
      </w:tr>
      <w:tr w:rsidR="003513BB" w:rsidRPr="00B75B73" w:rsidTr="00F56A38">
        <w:trPr>
          <w:trHeight w:val="37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Закупка энергетических ресурсов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04       09        79005С0000        247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244 236,09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Другие вопросы в области национальной экономики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120       04       12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2 359 964,16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Расходы за счет межбюджетных трансфертов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120       04       12        8000000000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2 359 964,16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120       04       12       8020000000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2 359 964,16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tabs>
                <w:tab w:val="left" w:pos="3153"/>
              </w:tabs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120       04       12        8020078800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1 179 982,08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120       04       12        8020078800        244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1 179 982,08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 за счет средств местного бюджета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04       12        80200S8800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1 179 982,08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04       12        80200S8800 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1 179 982,08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40 450,00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Коммунальное хозяйство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120       05       02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10 155,00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Расходы по исполнению отдельных обязательств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120       05       02        8900000000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10 155,00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Внепрограммные мероприятия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120       05       02        8930000000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10 155,00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Мероприятия в области коммунального хозяйства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120       05       02        8930008700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10 155,00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tabs>
                <w:tab w:val="left" w:pos="3153"/>
              </w:tabs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120       05       02        8930008700        244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10 155,00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Благоустройство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120       05       03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30 295,00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Расходы по исполнению отдельных обязательств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120       05       03        8900000000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30 295,00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Внепрограммные мероприятия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120       05       03        8930000000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30 295,00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Прочие мероприятия по благоустройству поселений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05       03        8930008Б00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30 295,00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Прочая закупка товаров, работ и услуг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05       03        8930008Б00       244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30 295,00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СОЦИАЛЬНАЯ ПОЛИТИКА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135 300,00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Пенсионное обеспечение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120       10       01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135 300,00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Расходы по исполнению отдельных обязательств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120       10       01        8900000000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135 300,00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Внепрограммные мероприятия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120       10       01        8930000000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135 300,00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Пенсия за выслугу лет лицам, замещавшим на постоянной основе муниципальные должности и должности муниципальной службы в органах местного самоуправления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10       01        8930008P00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112 500,00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10       01        8930008P00        312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112 500,00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Пенсия за выслугу лет лицам, замещавшим должности в органах государственной власти и управления муниципального образования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 xml:space="preserve">120       10       01        8930008С00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22 800,00</w:t>
            </w:r>
          </w:p>
        </w:tc>
      </w:tr>
      <w:tr w:rsidR="003513BB" w:rsidRPr="00B75B73" w:rsidTr="00F56A38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120       10       01        8930008С00       312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3BB" w:rsidRPr="00B43BA3" w:rsidRDefault="003513BB" w:rsidP="00F56A38">
            <w:pPr>
              <w:pStyle w:val="ab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B43BA3">
              <w:rPr>
                <w:rFonts w:ascii="PT Astra Serif" w:hAnsi="PT Astra Serif"/>
                <w:sz w:val="21"/>
                <w:szCs w:val="21"/>
              </w:rPr>
              <w:t>22 800,00</w:t>
            </w:r>
          </w:p>
        </w:tc>
      </w:tr>
    </w:tbl>
    <w:p w:rsidR="003513BB" w:rsidRPr="00B75B73" w:rsidRDefault="003513BB" w:rsidP="003513BB">
      <w:pPr>
        <w:pStyle w:val="ab"/>
        <w:rPr>
          <w:rFonts w:ascii="PT Astra Serif" w:hAnsi="PT Astra Serif"/>
          <w:sz w:val="20"/>
          <w:szCs w:val="20"/>
        </w:rPr>
      </w:pPr>
    </w:p>
    <w:p w:rsidR="003513BB" w:rsidRPr="00C60A2F" w:rsidRDefault="003513BB" w:rsidP="003513BB">
      <w:pPr>
        <w:ind w:left="5387"/>
        <w:rPr>
          <w:rFonts w:ascii="PT Astra Serif" w:hAnsi="PT Astra Serif"/>
          <w:b/>
          <w:sz w:val="18"/>
          <w:szCs w:val="18"/>
        </w:rPr>
      </w:pPr>
      <w:r w:rsidRPr="00C60A2F">
        <w:rPr>
          <w:rFonts w:ascii="PT Astra Serif" w:hAnsi="PT Astra Serif"/>
          <w:b/>
          <w:bCs/>
          <w:sz w:val="18"/>
          <w:szCs w:val="18"/>
        </w:rPr>
        <w:t xml:space="preserve">Приложение 3 к решению Совета депутатов </w:t>
      </w:r>
      <w:proofErr w:type="spellStart"/>
      <w:r w:rsidRPr="00C60A2F">
        <w:rPr>
          <w:rFonts w:ascii="PT Astra Serif" w:hAnsi="PT Astra Serif"/>
          <w:b/>
          <w:bCs/>
          <w:sz w:val="18"/>
          <w:szCs w:val="18"/>
        </w:rPr>
        <w:t>Синеньского</w:t>
      </w:r>
      <w:proofErr w:type="spellEnd"/>
      <w:r w:rsidRPr="00C60A2F">
        <w:rPr>
          <w:rFonts w:ascii="PT Astra Serif" w:hAnsi="PT Astra Serif"/>
          <w:b/>
          <w:bCs/>
          <w:sz w:val="18"/>
          <w:szCs w:val="18"/>
        </w:rPr>
        <w:t xml:space="preserve"> муниципального образования Петровского муниципального района Саратовской области  </w:t>
      </w:r>
      <w:r w:rsidRPr="00C60A2F">
        <w:rPr>
          <w:rFonts w:ascii="PT Astra Serif" w:hAnsi="PT Astra Serif"/>
          <w:b/>
          <w:sz w:val="18"/>
          <w:szCs w:val="18"/>
        </w:rPr>
        <w:t xml:space="preserve">«Об утверждении годового отчета об исполнении бюджета </w:t>
      </w:r>
      <w:proofErr w:type="spellStart"/>
      <w:r w:rsidRPr="00C60A2F">
        <w:rPr>
          <w:rFonts w:ascii="PT Astra Serif" w:hAnsi="PT Astra Serif"/>
          <w:b/>
          <w:sz w:val="18"/>
          <w:szCs w:val="18"/>
        </w:rPr>
        <w:t>Синеньского</w:t>
      </w:r>
      <w:proofErr w:type="spellEnd"/>
      <w:r w:rsidRPr="00C60A2F">
        <w:rPr>
          <w:rFonts w:ascii="PT Astra Serif" w:hAnsi="PT Astra Serif"/>
          <w:b/>
          <w:sz w:val="18"/>
          <w:szCs w:val="18"/>
        </w:rPr>
        <w:t xml:space="preserve">  муниципального образования  Петровского муниципального района Саратовской области за 202</w:t>
      </w:r>
      <w:r>
        <w:rPr>
          <w:rFonts w:ascii="PT Astra Serif" w:hAnsi="PT Astra Serif"/>
          <w:b/>
          <w:sz w:val="18"/>
          <w:szCs w:val="18"/>
        </w:rPr>
        <w:t>3</w:t>
      </w:r>
      <w:r w:rsidRPr="00C60A2F">
        <w:rPr>
          <w:rFonts w:ascii="PT Astra Serif" w:hAnsi="PT Astra Serif"/>
          <w:b/>
          <w:sz w:val="18"/>
          <w:szCs w:val="18"/>
        </w:rPr>
        <w:t xml:space="preserve"> год»</w:t>
      </w:r>
    </w:p>
    <w:p w:rsidR="003513BB" w:rsidRPr="00AB69B4" w:rsidRDefault="003513BB" w:rsidP="003513BB">
      <w:pPr>
        <w:ind w:left="5387"/>
        <w:rPr>
          <w:rFonts w:ascii="PT Astra Serif" w:hAnsi="PT Astra Serif"/>
          <w:b/>
          <w:bCs/>
        </w:rPr>
      </w:pPr>
    </w:p>
    <w:p w:rsidR="003513BB" w:rsidRPr="00632E4A" w:rsidRDefault="003513BB" w:rsidP="003513BB">
      <w:pPr>
        <w:jc w:val="center"/>
        <w:rPr>
          <w:rFonts w:ascii="PT Astra Serif" w:hAnsi="PT Astra Serif"/>
          <w:b/>
        </w:rPr>
      </w:pPr>
      <w:r w:rsidRPr="00632E4A">
        <w:rPr>
          <w:rFonts w:ascii="PT Astra Serif" w:hAnsi="PT Astra Serif"/>
          <w:b/>
        </w:rPr>
        <w:t xml:space="preserve">Расходы бюджета </w:t>
      </w:r>
      <w:proofErr w:type="spellStart"/>
      <w:r w:rsidRPr="00632E4A">
        <w:rPr>
          <w:rFonts w:ascii="PT Astra Serif" w:hAnsi="PT Astra Serif"/>
          <w:b/>
        </w:rPr>
        <w:t>Синеньского</w:t>
      </w:r>
      <w:proofErr w:type="spellEnd"/>
      <w:r w:rsidRPr="00632E4A">
        <w:rPr>
          <w:rFonts w:ascii="PT Astra Serif" w:hAnsi="PT Astra Serif"/>
          <w:b/>
        </w:rPr>
        <w:t xml:space="preserve"> муниципального образования Петровского муниципального района Саратовской области за 2023 год по разделам и </w:t>
      </w:r>
    </w:p>
    <w:p w:rsidR="003513BB" w:rsidRPr="00632E4A" w:rsidRDefault="003513BB" w:rsidP="003513BB">
      <w:pPr>
        <w:tabs>
          <w:tab w:val="left" w:pos="3544"/>
        </w:tabs>
        <w:jc w:val="center"/>
        <w:rPr>
          <w:rFonts w:ascii="PT Astra Serif" w:hAnsi="PT Astra Serif"/>
          <w:b/>
        </w:rPr>
      </w:pPr>
      <w:r w:rsidRPr="00632E4A">
        <w:rPr>
          <w:rFonts w:ascii="PT Astra Serif" w:hAnsi="PT Astra Serif"/>
          <w:b/>
        </w:rPr>
        <w:t>подразделам классификации расходов бюджета</w:t>
      </w:r>
    </w:p>
    <w:p w:rsidR="003513BB" w:rsidRPr="00C60A2F" w:rsidRDefault="003513BB" w:rsidP="003513BB">
      <w:pPr>
        <w:jc w:val="center"/>
        <w:rPr>
          <w:rFonts w:ascii="PT Astra Serif" w:hAnsi="PT Astra Serif"/>
          <w:b/>
        </w:rPr>
      </w:pPr>
    </w:p>
    <w:p w:rsidR="003513BB" w:rsidRPr="00AB69B4" w:rsidRDefault="003513BB" w:rsidP="003513BB">
      <w:pPr>
        <w:jc w:val="center"/>
        <w:rPr>
          <w:rFonts w:ascii="PT Astra Serif" w:hAnsi="PT Astra Serif"/>
        </w:rPr>
      </w:pPr>
      <w:r w:rsidRPr="00AB69B4">
        <w:rPr>
          <w:rFonts w:ascii="PT Astra Serif" w:hAnsi="PT Astra Serif"/>
          <w:b/>
        </w:rPr>
        <w:tab/>
      </w:r>
      <w:r w:rsidRPr="00AB69B4">
        <w:rPr>
          <w:rFonts w:ascii="PT Astra Serif" w:hAnsi="PT Astra Serif"/>
          <w:b/>
        </w:rPr>
        <w:tab/>
        <w:t xml:space="preserve">                                                                                                             </w:t>
      </w:r>
      <w:r w:rsidRPr="00AB69B4">
        <w:rPr>
          <w:rFonts w:ascii="PT Astra Serif" w:hAnsi="PT Astra Serif"/>
        </w:rPr>
        <w:t>(руб.)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678"/>
        <w:gridCol w:w="1560"/>
        <w:gridCol w:w="1701"/>
        <w:gridCol w:w="1984"/>
      </w:tblGrid>
      <w:tr w:rsidR="003513BB" w:rsidRPr="00C60A2F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C60A2F" w:rsidRDefault="003513BB" w:rsidP="00F56A3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0A2F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C60A2F" w:rsidRDefault="003513BB" w:rsidP="00F56A3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0A2F">
              <w:rPr>
                <w:rFonts w:ascii="PT Astra Serif" w:hAnsi="PT Astra Serif"/>
                <w:sz w:val="22"/>
                <w:szCs w:val="22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C60A2F" w:rsidRDefault="003513BB" w:rsidP="00F56A3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0A2F">
              <w:rPr>
                <w:rFonts w:ascii="PT Astra Serif" w:hAnsi="PT Astra Serif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C60A2F" w:rsidRDefault="003513BB" w:rsidP="00F56A3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0A2F">
              <w:rPr>
                <w:rFonts w:ascii="PT Astra Serif" w:hAnsi="PT Astra Serif"/>
                <w:sz w:val="22"/>
                <w:szCs w:val="22"/>
              </w:rPr>
              <w:t>Сумма</w:t>
            </w:r>
          </w:p>
        </w:tc>
      </w:tr>
      <w:tr w:rsidR="003513BB" w:rsidRPr="00632E4A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6</w:t>
            </w:r>
          </w:p>
        </w:tc>
      </w:tr>
      <w:tr w:rsidR="003513BB" w:rsidRPr="00632E4A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b/>
                <w:iCs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i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5 684 543,46</w:t>
            </w:r>
          </w:p>
        </w:tc>
      </w:tr>
      <w:tr w:rsidR="003513BB" w:rsidRPr="00632E4A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 xml:space="preserve">Функционирование высшего должностного лица </w:t>
            </w:r>
            <w:r w:rsidRPr="00632E4A">
              <w:rPr>
                <w:rFonts w:ascii="PT Astra Serif" w:hAnsi="PT Astra Serif"/>
                <w:sz w:val="21"/>
                <w:szCs w:val="21"/>
              </w:rPr>
              <w:lastRenderedPageBreak/>
              <w:t>субъекта Российской Федерации 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lastRenderedPageBreak/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1 680 204,19</w:t>
            </w:r>
          </w:p>
        </w:tc>
      </w:tr>
      <w:tr w:rsidR="003513BB" w:rsidRPr="00632E4A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lastRenderedPageBreak/>
              <w:t>Функционирование Правительства Российской Федерации, высших исполнительных  органов государственной власти субъектов Российской Федерации</w:t>
            </w:r>
            <w:proofErr w:type="gramStart"/>
            <w:r w:rsidRPr="00632E4A">
              <w:rPr>
                <w:rFonts w:ascii="PT Astra Serif" w:hAnsi="PT Astra Serif"/>
                <w:sz w:val="21"/>
                <w:szCs w:val="21"/>
              </w:rPr>
              <w:t xml:space="preserve"> ,</w:t>
            </w:r>
            <w:proofErr w:type="gramEnd"/>
            <w:r w:rsidRPr="00632E4A">
              <w:rPr>
                <w:rFonts w:ascii="PT Astra Serif" w:hAnsi="PT Astra Serif"/>
                <w:sz w:val="21"/>
                <w:szCs w:val="21"/>
              </w:rPr>
              <w:t xml:space="preserve"> местных администраций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3 232 624,43</w:t>
            </w:r>
          </w:p>
        </w:tc>
      </w:tr>
      <w:tr w:rsidR="003513BB" w:rsidRPr="00632E4A" w:rsidTr="00F56A38">
        <w:trPr>
          <w:trHeight w:val="4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Обеспечение деятельности финансовых, налоговыми таможенных органов и органов финансовог</w:t>
            </w:r>
            <w:proofErr w:type="gramStart"/>
            <w:r w:rsidRPr="00632E4A">
              <w:rPr>
                <w:rFonts w:ascii="PT Astra Serif" w:hAnsi="PT Astra Serif"/>
                <w:sz w:val="21"/>
                <w:szCs w:val="21"/>
              </w:rPr>
              <w:t>о(</w:t>
            </w:r>
            <w:proofErr w:type="gramEnd"/>
            <w:r w:rsidRPr="00632E4A">
              <w:rPr>
                <w:rFonts w:ascii="PT Astra Serif" w:hAnsi="PT Astra Serif"/>
                <w:sz w:val="21"/>
                <w:szCs w:val="21"/>
              </w:rPr>
              <w:t>финансово-бюджетного) надзора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129 500,00</w:t>
            </w:r>
          </w:p>
        </w:tc>
      </w:tr>
      <w:tr w:rsidR="003513BB" w:rsidRPr="00632E4A" w:rsidTr="00F56A38">
        <w:trPr>
          <w:trHeight w:val="4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Обеспечение проведения выборов и референдумов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397 156,20</w:t>
            </w:r>
          </w:p>
        </w:tc>
      </w:tr>
      <w:tr w:rsidR="003513BB" w:rsidRPr="00632E4A" w:rsidTr="00F56A38">
        <w:trPr>
          <w:trHeight w:val="4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245 058,64</w:t>
            </w:r>
          </w:p>
        </w:tc>
      </w:tr>
      <w:tr w:rsidR="003513BB" w:rsidRPr="00632E4A" w:rsidTr="00F56A38">
        <w:trPr>
          <w:trHeight w:val="3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b/>
                <w:iCs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iCs/>
                <w:sz w:val="21"/>
                <w:szCs w:val="21"/>
              </w:rPr>
              <w:t>Национальная  оборона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288 100,00</w:t>
            </w:r>
          </w:p>
        </w:tc>
      </w:tr>
      <w:tr w:rsidR="003513BB" w:rsidRPr="00632E4A" w:rsidTr="00F56A38">
        <w:trPr>
          <w:trHeight w:val="3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Мобилизационная  и  вневойсковая  подготовка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288 100,00</w:t>
            </w:r>
          </w:p>
        </w:tc>
      </w:tr>
      <w:tr w:rsidR="003513BB" w:rsidRPr="00632E4A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10 619 493,85</w:t>
            </w:r>
          </w:p>
        </w:tc>
      </w:tr>
      <w:tr w:rsidR="003513BB" w:rsidRPr="00632E4A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8 259 529,69</w:t>
            </w:r>
          </w:p>
        </w:tc>
      </w:tr>
      <w:tr w:rsidR="003513BB" w:rsidRPr="00632E4A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</w:p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2 359 964,16</w:t>
            </w:r>
          </w:p>
        </w:tc>
      </w:tr>
      <w:tr w:rsidR="003513BB" w:rsidRPr="00632E4A" w:rsidTr="00F56A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Жилищно-коммунальное  хозяйство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40 450,00</w:t>
            </w:r>
          </w:p>
        </w:tc>
      </w:tr>
      <w:tr w:rsidR="003513BB" w:rsidRPr="00632E4A" w:rsidTr="00F56A38">
        <w:trPr>
          <w:trHeight w:val="32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10 155,00</w:t>
            </w:r>
          </w:p>
        </w:tc>
      </w:tr>
      <w:tr w:rsidR="003513BB" w:rsidRPr="00632E4A" w:rsidTr="00F56A38">
        <w:trPr>
          <w:trHeight w:val="2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Благоустройство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</w:p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30 295,00</w:t>
            </w:r>
          </w:p>
        </w:tc>
      </w:tr>
      <w:tr w:rsidR="003513BB" w:rsidRPr="00632E4A" w:rsidTr="00F56A38">
        <w:trPr>
          <w:trHeight w:val="32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135 300,00</w:t>
            </w:r>
          </w:p>
        </w:tc>
      </w:tr>
      <w:tr w:rsidR="003513BB" w:rsidRPr="00632E4A" w:rsidTr="00F56A38">
        <w:trPr>
          <w:trHeight w:val="32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sz w:val="21"/>
                <w:szCs w:val="21"/>
              </w:rPr>
            </w:pPr>
            <w:r w:rsidRPr="00632E4A">
              <w:rPr>
                <w:rFonts w:ascii="PT Astra Serif" w:hAnsi="PT Astra Serif"/>
                <w:sz w:val="21"/>
                <w:szCs w:val="21"/>
              </w:rPr>
              <w:t>135 300,00</w:t>
            </w:r>
          </w:p>
        </w:tc>
      </w:tr>
      <w:tr w:rsidR="003513BB" w:rsidRPr="00632E4A" w:rsidTr="00F56A38">
        <w:trPr>
          <w:trHeight w:val="62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lef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BB" w:rsidRPr="00632E4A" w:rsidRDefault="003513BB" w:rsidP="00F56A38">
            <w:pPr>
              <w:pStyle w:val="a5"/>
              <w:jc w:val="center"/>
              <w:rPr>
                <w:rFonts w:ascii="PT Astra Serif" w:hAnsi="PT Astra Serif"/>
                <w:b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3BB" w:rsidRPr="00632E4A" w:rsidRDefault="003513BB" w:rsidP="00F56A38">
            <w:pPr>
              <w:pStyle w:val="a5"/>
              <w:jc w:val="right"/>
              <w:rPr>
                <w:rFonts w:ascii="PT Astra Serif" w:hAnsi="PT Astra Serif"/>
                <w:b/>
                <w:sz w:val="21"/>
                <w:szCs w:val="21"/>
              </w:rPr>
            </w:pPr>
            <w:r w:rsidRPr="00632E4A">
              <w:rPr>
                <w:rFonts w:ascii="PT Astra Serif" w:hAnsi="PT Astra Serif"/>
                <w:b/>
                <w:sz w:val="21"/>
                <w:szCs w:val="21"/>
              </w:rPr>
              <w:t>16 767 887,31</w:t>
            </w:r>
          </w:p>
        </w:tc>
      </w:tr>
    </w:tbl>
    <w:p w:rsidR="003513BB" w:rsidRPr="00AB69B4" w:rsidRDefault="003513BB" w:rsidP="003513BB">
      <w:pPr>
        <w:pStyle w:val="a5"/>
        <w:rPr>
          <w:rFonts w:ascii="PT Astra Serif" w:hAnsi="PT Astra Serif"/>
          <w:b/>
          <w:sz w:val="22"/>
          <w:szCs w:val="22"/>
        </w:rPr>
      </w:pPr>
    </w:p>
    <w:p w:rsidR="003513BB" w:rsidRPr="00AB69B4" w:rsidRDefault="003513BB" w:rsidP="003513BB">
      <w:pPr>
        <w:rPr>
          <w:rFonts w:ascii="PT Astra Serif" w:hAnsi="PT Astra Serif"/>
        </w:rPr>
      </w:pPr>
    </w:p>
    <w:p w:rsidR="003513BB" w:rsidRPr="00B73D8A" w:rsidRDefault="003513BB" w:rsidP="004B69A3">
      <w:pPr>
        <w:jc w:val="both"/>
        <w:rPr>
          <w:rFonts w:ascii="PT Astra Serif" w:hAnsi="PT Astra Serif"/>
          <w:b/>
          <w:sz w:val="26"/>
          <w:szCs w:val="26"/>
        </w:rPr>
      </w:pPr>
    </w:p>
    <w:sectPr w:rsidR="003513BB" w:rsidRPr="00B73D8A" w:rsidSect="006A3D8E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B9B" w:rsidRDefault="002C2B9B" w:rsidP="00FB1FAC">
      <w:r>
        <w:separator/>
      </w:r>
    </w:p>
  </w:endnote>
  <w:endnote w:type="continuationSeparator" w:id="0">
    <w:p w:rsidR="002C2B9B" w:rsidRDefault="002C2B9B" w:rsidP="00FB1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B9B" w:rsidRDefault="002C2B9B" w:rsidP="00FB1FAC">
      <w:r>
        <w:separator/>
      </w:r>
    </w:p>
  </w:footnote>
  <w:footnote w:type="continuationSeparator" w:id="0">
    <w:p w:rsidR="002C2B9B" w:rsidRDefault="002C2B9B" w:rsidP="00FB1F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492"/>
    <w:multiLevelType w:val="multilevel"/>
    <w:tmpl w:val="79D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00"/>
        </w:tabs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">
    <w:nsid w:val="1FB9272E"/>
    <w:multiLevelType w:val="multilevel"/>
    <w:tmpl w:val="79D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00"/>
        </w:tabs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">
    <w:nsid w:val="3EED5989"/>
    <w:multiLevelType w:val="hybridMultilevel"/>
    <w:tmpl w:val="BD421468"/>
    <w:lvl w:ilvl="0" w:tplc="E812BEB6">
      <w:start w:val="1"/>
      <w:numFmt w:val="decimal"/>
      <w:lvlText w:val="%1."/>
      <w:lvlJc w:val="left"/>
      <w:pPr>
        <w:ind w:left="921" w:hanging="495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43945475"/>
    <w:multiLevelType w:val="multilevel"/>
    <w:tmpl w:val="A8A0786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">
    <w:nsid w:val="4FDD13D8"/>
    <w:multiLevelType w:val="multilevel"/>
    <w:tmpl w:val="B800632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66186E3D"/>
    <w:multiLevelType w:val="hybridMultilevel"/>
    <w:tmpl w:val="20F6D652"/>
    <w:lvl w:ilvl="0" w:tplc="32044E16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BF8"/>
    <w:rsid w:val="00000FD0"/>
    <w:rsid w:val="0001582A"/>
    <w:rsid w:val="00020C2F"/>
    <w:rsid w:val="000219C1"/>
    <w:rsid w:val="0002357B"/>
    <w:rsid w:val="0002738C"/>
    <w:rsid w:val="00057562"/>
    <w:rsid w:val="00070162"/>
    <w:rsid w:val="00097AD8"/>
    <w:rsid w:val="000A3A12"/>
    <w:rsid w:val="000C645A"/>
    <w:rsid w:val="000D220A"/>
    <w:rsid w:val="000D7B0F"/>
    <w:rsid w:val="000F172E"/>
    <w:rsid w:val="00117502"/>
    <w:rsid w:val="00122FC5"/>
    <w:rsid w:val="00135B7D"/>
    <w:rsid w:val="00135D52"/>
    <w:rsid w:val="00136115"/>
    <w:rsid w:val="00136489"/>
    <w:rsid w:val="0014366A"/>
    <w:rsid w:val="00153877"/>
    <w:rsid w:val="00166B81"/>
    <w:rsid w:val="00174F46"/>
    <w:rsid w:val="001764A0"/>
    <w:rsid w:val="001917CE"/>
    <w:rsid w:val="001A7152"/>
    <w:rsid w:val="001B276E"/>
    <w:rsid w:val="001B2BAA"/>
    <w:rsid w:val="001C2EE2"/>
    <w:rsid w:val="001C4218"/>
    <w:rsid w:val="001D778C"/>
    <w:rsid w:val="001E55DC"/>
    <w:rsid w:val="001F600C"/>
    <w:rsid w:val="001F716B"/>
    <w:rsid w:val="00213BE6"/>
    <w:rsid w:val="002162A5"/>
    <w:rsid w:val="00225D01"/>
    <w:rsid w:val="00247077"/>
    <w:rsid w:val="002504E2"/>
    <w:rsid w:val="00250F93"/>
    <w:rsid w:val="002531B6"/>
    <w:rsid w:val="0025331F"/>
    <w:rsid w:val="00257EE7"/>
    <w:rsid w:val="00274099"/>
    <w:rsid w:val="002825C5"/>
    <w:rsid w:val="00283C8C"/>
    <w:rsid w:val="00290489"/>
    <w:rsid w:val="00293665"/>
    <w:rsid w:val="002A6D1C"/>
    <w:rsid w:val="002B1997"/>
    <w:rsid w:val="002B4E1E"/>
    <w:rsid w:val="002B6231"/>
    <w:rsid w:val="002C1A05"/>
    <w:rsid w:val="002C2326"/>
    <w:rsid w:val="002C2B9B"/>
    <w:rsid w:val="002C6932"/>
    <w:rsid w:val="002E6C1E"/>
    <w:rsid w:val="002F1831"/>
    <w:rsid w:val="00321980"/>
    <w:rsid w:val="00340F5C"/>
    <w:rsid w:val="003513BB"/>
    <w:rsid w:val="00362180"/>
    <w:rsid w:val="00381FA2"/>
    <w:rsid w:val="00384239"/>
    <w:rsid w:val="003870E5"/>
    <w:rsid w:val="003A1D8A"/>
    <w:rsid w:val="003A243D"/>
    <w:rsid w:val="003A5955"/>
    <w:rsid w:val="003B69AD"/>
    <w:rsid w:val="003C0F8D"/>
    <w:rsid w:val="003D0070"/>
    <w:rsid w:val="003D08BB"/>
    <w:rsid w:val="003E05F1"/>
    <w:rsid w:val="003F4F05"/>
    <w:rsid w:val="00402372"/>
    <w:rsid w:val="0040251C"/>
    <w:rsid w:val="00414FEB"/>
    <w:rsid w:val="004322B0"/>
    <w:rsid w:val="004349F0"/>
    <w:rsid w:val="0044368E"/>
    <w:rsid w:val="0044730F"/>
    <w:rsid w:val="0045416F"/>
    <w:rsid w:val="004B409E"/>
    <w:rsid w:val="004B69A3"/>
    <w:rsid w:val="004C078C"/>
    <w:rsid w:val="004C3D5A"/>
    <w:rsid w:val="004C7F3A"/>
    <w:rsid w:val="004D63F7"/>
    <w:rsid w:val="004D6D76"/>
    <w:rsid w:val="004F1C03"/>
    <w:rsid w:val="004F2A07"/>
    <w:rsid w:val="005107B6"/>
    <w:rsid w:val="0052607E"/>
    <w:rsid w:val="005264B5"/>
    <w:rsid w:val="00550844"/>
    <w:rsid w:val="00551F4F"/>
    <w:rsid w:val="00561EB5"/>
    <w:rsid w:val="00572C96"/>
    <w:rsid w:val="005750BC"/>
    <w:rsid w:val="00586863"/>
    <w:rsid w:val="005B00A5"/>
    <w:rsid w:val="005B25BF"/>
    <w:rsid w:val="005C2372"/>
    <w:rsid w:val="005D34F9"/>
    <w:rsid w:val="005D6CD8"/>
    <w:rsid w:val="006006D9"/>
    <w:rsid w:val="0060116C"/>
    <w:rsid w:val="00614FB7"/>
    <w:rsid w:val="006349BC"/>
    <w:rsid w:val="00656112"/>
    <w:rsid w:val="00663318"/>
    <w:rsid w:val="0066482C"/>
    <w:rsid w:val="0066653E"/>
    <w:rsid w:val="00677CB3"/>
    <w:rsid w:val="00695A73"/>
    <w:rsid w:val="006A1E53"/>
    <w:rsid w:val="006A31AE"/>
    <w:rsid w:val="006A3D8E"/>
    <w:rsid w:val="006B0A62"/>
    <w:rsid w:val="006C6DC1"/>
    <w:rsid w:val="006F54A6"/>
    <w:rsid w:val="0070099C"/>
    <w:rsid w:val="00702597"/>
    <w:rsid w:val="00713219"/>
    <w:rsid w:val="00743CC5"/>
    <w:rsid w:val="007736E4"/>
    <w:rsid w:val="00796CA2"/>
    <w:rsid w:val="007A292A"/>
    <w:rsid w:val="007D0849"/>
    <w:rsid w:val="007D74EC"/>
    <w:rsid w:val="007F02FC"/>
    <w:rsid w:val="007F2EB1"/>
    <w:rsid w:val="007F3DA6"/>
    <w:rsid w:val="00804D55"/>
    <w:rsid w:val="00807300"/>
    <w:rsid w:val="00826653"/>
    <w:rsid w:val="00833A8F"/>
    <w:rsid w:val="00853703"/>
    <w:rsid w:val="00856371"/>
    <w:rsid w:val="00860FB7"/>
    <w:rsid w:val="00881312"/>
    <w:rsid w:val="00890291"/>
    <w:rsid w:val="00895A94"/>
    <w:rsid w:val="008B4A33"/>
    <w:rsid w:val="008C0C34"/>
    <w:rsid w:val="008D4054"/>
    <w:rsid w:val="008D4254"/>
    <w:rsid w:val="008E3D24"/>
    <w:rsid w:val="008E543C"/>
    <w:rsid w:val="00902223"/>
    <w:rsid w:val="00904322"/>
    <w:rsid w:val="009118FA"/>
    <w:rsid w:val="00916D3C"/>
    <w:rsid w:val="00944D33"/>
    <w:rsid w:val="009453E7"/>
    <w:rsid w:val="009537CB"/>
    <w:rsid w:val="00967238"/>
    <w:rsid w:val="00971BD3"/>
    <w:rsid w:val="00992424"/>
    <w:rsid w:val="009938F6"/>
    <w:rsid w:val="009A1D83"/>
    <w:rsid w:val="009B355B"/>
    <w:rsid w:val="009C4455"/>
    <w:rsid w:val="009D4E9A"/>
    <w:rsid w:val="009E0EAB"/>
    <w:rsid w:val="009F42BA"/>
    <w:rsid w:val="00A003BD"/>
    <w:rsid w:val="00A04C91"/>
    <w:rsid w:val="00A212B7"/>
    <w:rsid w:val="00A27C6D"/>
    <w:rsid w:val="00A30BDC"/>
    <w:rsid w:val="00A429B9"/>
    <w:rsid w:val="00A507B6"/>
    <w:rsid w:val="00A61EE0"/>
    <w:rsid w:val="00AA37E2"/>
    <w:rsid w:val="00AA3DDE"/>
    <w:rsid w:val="00AB1DDB"/>
    <w:rsid w:val="00AC3D78"/>
    <w:rsid w:val="00AC5658"/>
    <w:rsid w:val="00AD11B8"/>
    <w:rsid w:val="00AD1826"/>
    <w:rsid w:val="00AE478B"/>
    <w:rsid w:val="00AF43A8"/>
    <w:rsid w:val="00B07615"/>
    <w:rsid w:val="00B3365E"/>
    <w:rsid w:val="00B42002"/>
    <w:rsid w:val="00B4382E"/>
    <w:rsid w:val="00B608A9"/>
    <w:rsid w:val="00B610CC"/>
    <w:rsid w:val="00B73D8A"/>
    <w:rsid w:val="00B778F0"/>
    <w:rsid w:val="00B96998"/>
    <w:rsid w:val="00BA4799"/>
    <w:rsid w:val="00BA7EC2"/>
    <w:rsid w:val="00BB6257"/>
    <w:rsid w:val="00BB6278"/>
    <w:rsid w:val="00BC28D7"/>
    <w:rsid w:val="00BD1FBC"/>
    <w:rsid w:val="00BD49BB"/>
    <w:rsid w:val="00BD5013"/>
    <w:rsid w:val="00BD66B0"/>
    <w:rsid w:val="00BE7875"/>
    <w:rsid w:val="00BF0113"/>
    <w:rsid w:val="00BF4079"/>
    <w:rsid w:val="00C049C8"/>
    <w:rsid w:val="00C10E5E"/>
    <w:rsid w:val="00C215C3"/>
    <w:rsid w:val="00C2173B"/>
    <w:rsid w:val="00C21DA8"/>
    <w:rsid w:val="00C22FD3"/>
    <w:rsid w:val="00C41A25"/>
    <w:rsid w:val="00C41FA9"/>
    <w:rsid w:val="00C53D4E"/>
    <w:rsid w:val="00C61D32"/>
    <w:rsid w:val="00C63CA5"/>
    <w:rsid w:val="00C65365"/>
    <w:rsid w:val="00C800D8"/>
    <w:rsid w:val="00C858C8"/>
    <w:rsid w:val="00C90E42"/>
    <w:rsid w:val="00C94ACE"/>
    <w:rsid w:val="00CA4782"/>
    <w:rsid w:val="00CB5FFB"/>
    <w:rsid w:val="00CC2D5D"/>
    <w:rsid w:val="00CC6BB8"/>
    <w:rsid w:val="00CD064C"/>
    <w:rsid w:val="00CD148D"/>
    <w:rsid w:val="00CD38F1"/>
    <w:rsid w:val="00CD7B92"/>
    <w:rsid w:val="00CE0E26"/>
    <w:rsid w:val="00CE454E"/>
    <w:rsid w:val="00CF55A9"/>
    <w:rsid w:val="00D0195D"/>
    <w:rsid w:val="00D0587F"/>
    <w:rsid w:val="00D1354B"/>
    <w:rsid w:val="00D1608F"/>
    <w:rsid w:val="00D26761"/>
    <w:rsid w:val="00D36888"/>
    <w:rsid w:val="00D519D9"/>
    <w:rsid w:val="00D523BB"/>
    <w:rsid w:val="00D70DB1"/>
    <w:rsid w:val="00D82CA1"/>
    <w:rsid w:val="00D926BE"/>
    <w:rsid w:val="00DA265C"/>
    <w:rsid w:val="00DD231F"/>
    <w:rsid w:val="00DD544E"/>
    <w:rsid w:val="00DF2D7C"/>
    <w:rsid w:val="00E05C6A"/>
    <w:rsid w:val="00E12B27"/>
    <w:rsid w:val="00E207CF"/>
    <w:rsid w:val="00E31286"/>
    <w:rsid w:val="00E37ECC"/>
    <w:rsid w:val="00E66027"/>
    <w:rsid w:val="00E70192"/>
    <w:rsid w:val="00E70754"/>
    <w:rsid w:val="00E80B90"/>
    <w:rsid w:val="00E80D75"/>
    <w:rsid w:val="00E82F88"/>
    <w:rsid w:val="00E93795"/>
    <w:rsid w:val="00EA6BB3"/>
    <w:rsid w:val="00EB3865"/>
    <w:rsid w:val="00EB406B"/>
    <w:rsid w:val="00EB4B70"/>
    <w:rsid w:val="00EC3976"/>
    <w:rsid w:val="00ED3603"/>
    <w:rsid w:val="00EE2EF1"/>
    <w:rsid w:val="00EE4AF1"/>
    <w:rsid w:val="00EE5467"/>
    <w:rsid w:val="00EE5BF8"/>
    <w:rsid w:val="00EF3DF1"/>
    <w:rsid w:val="00EF5A8D"/>
    <w:rsid w:val="00F010AA"/>
    <w:rsid w:val="00F05CA8"/>
    <w:rsid w:val="00F10AB1"/>
    <w:rsid w:val="00F300D8"/>
    <w:rsid w:val="00F32B9E"/>
    <w:rsid w:val="00F3480D"/>
    <w:rsid w:val="00F35AB8"/>
    <w:rsid w:val="00F46929"/>
    <w:rsid w:val="00F475BC"/>
    <w:rsid w:val="00F50837"/>
    <w:rsid w:val="00F54D5E"/>
    <w:rsid w:val="00F61905"/>
    <w:rsid w:val="00F70F1E"/>
    <w:rsid w:val="00F7111F"/>
    <w:rsid w:val="00F90493"/>
    <w:rsid w:val="00FB1FAC"/>
    <w:rsid w:val="00FB35E1"/>
    <w:rsid w:val="00FD1FAE"/>
    <w:rsid w:val="00FE3056"/>
    <w:rsid w:val="00FE5046"/>
    <w:rsid w:val="00FE6D68"/>
    <w:rsid w:val="00FF1622"/>
    <w:rsid w:val="00FF27E1"/>
    <w:rsid w:val="00FF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B0A62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table" w:styleId="a4">
    <w:name w:val="Table Grid"/>
    <w:basedOn w:val="a1"/>
    <w:rsid w:val="00833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F10AB1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CD148D"/>
    <w:rPr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B1F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1FAC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FB1F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B1FAC"/>
    <w:rPr>
      <w:sz w:val="24"/>
      <w:szCs w:val="24"/>
    </w:rPr>
  </w:style>
  <w:style w:type="paragraph" w:styleId="ab">
    <w:name w:val="No Spacing"/>
    <w:uiPriority w:val="1"/>
    <w:qFormat/>
    <w:rsid w:val="00ED36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6AB01-ABF7-40E0-A5A1-81234F2E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9</Pages>
  <Words>3233</Words>
  <Characters>23149</Characters>
  <Application>Microsoft Office Word</Application>
  <DocSecurity>0</DocSecurity>
  <Lines>192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депутатов</vt:lpstr>
    </vt:vector>
  </TitlesOfParts>
  <Company>Финансовое управление</Company>
  <LinksUpToDate>false</LinksUpToDate>
  <CharactersWithSpaces>26330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депутатов</dc:title>
  <dc:subject/>
  <dc:creator>Котлова</dc:creator>
  <cp:keywords/>
  <dc:description/>
  <cp:lastModifiedBy>Admin</cp:lastModifiedBy>
  <cp:revision>109</cp:revision>
  <cp:lastPrinted>2024-05-21T07:35:00Z</cp:lastPrinted>
  <dcterms:created xsi:type="dcterms:W3CDTF">2010-01-09T07:42:00Z</dcterms:created>
  <dcterms:modified xsi:type="dcterms:W3CDTF">2024-05-21T07:36:00Z</dcterms:modified>
</cp:coreProperties>
</file>